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457" w:rsidRDefault="0044586F" w:rsidP="00AB2D90">
      <w:pPr>
        <w:pStyle w:val="a3"/>
        <w:jc w:val="center"/>
        <w:rPr>
          <w:rFonts w:ascii="Times New Roman" w:eastAsia="MS Mincho" w:hAnsi="Times New Roman" w:cs="Times New Roman"/>
          <w:b/>
          <w:bCs/>
          <w:sz w:val="22"/>
          <w:szCs w:val="22"/>
        </w:rPr>
      </w:pPr>
      <w:r>
        <w:rPr>
          <w:rFonts w:ascii="Times New Roman" w:eastAsia="MS Mincho" w:hAnsi="Times New Roman" w:cs="Times New Roman"/>
          <w:b/>
          <w:bCs/>
          <w:sz w:val="22"/>
          <w:szCs w:val="22"/>
        </w:rPr>
        <w:t xml:space="preserve">Д О Г О </w:t>
      </w:r>
      <w:proofErr w:type="gramStart"/>
      <w:r>
        <w:rPr>
          <w:rFonts w:ascii="Times New Roman" w:eastAsia="MS Mincho" w:hAnsi="Times New Roman" w:cs="Times New Roman"/>
          <w:b/>
          <w:bCs/>
          <w:sz w:val="22"/>
          <w:szCs w:val="22"/>
        </w:rPr>
        <w:t>В О</w:t>
      </w:r>
      <w:proofErr w:type="gramEnd"/>
      <w:r>
        <w:rPr>
          <w:rFonts w:ascii="Times New Roman" w:eastAsia="MS Mincho" w:hAnsi="Times New Roman" w:cs="Times New Roman"/>
          <w:b/>
          <w:bCs/>
          <w:sz w:val="22"/>
          <w:szCs w:val="22"/>
        </w:rPr>
        <w:t xml:space="preserve"> Р  </w:t>
      </w:r>
    </w:p>
    <w:p w:rsidR="00AB2D90" w:rsidRDefault="00AB2D90" w:rsidP="00AB2D90">
      <w:pPr>
        <w:pStyle w:val="a3"/>
        <w:jc w:val="center"/>
        <w:rPr>
          <w:rFonts w:ascii="Times New Roman" w:eastAsia="MS Mincho" w:hAnsi="Times New Roman" w:cs="Times New Roman"/>
          <w:b/>
          <w:bCs/>
          <w:sz w:val="22"/>
          <w:szCs w:val="22"/>
        </w:rPr>
      </w:pPr>
      <w:r>
        <w:rPr>
          <w:rFonts w:ascii="Times New Roman" w:eastAsia="MS Mincho" w:hAnsi="Times New Roman" w:cs="Times New Roman"/>
          <w:b/>
          <w:bCs/>
          <w:sz w:val="22"/>
          <w:szCs w:val="22"/>
        </w:rPr>
        <w:t>на теплоснабжение</w:t>
      </w:r>
    </w:p>
    <w:p w:rsidR="00AB2D90" w:rsidRDefault="00AB2D90" w:rsidP="00AB2D90">
      <w:pPr>
        <w:pStyle w:val="a3"/>
        <w:rPr>
          <w:rFonts w:ascii="Times New Roman" w:eastAsia="MS Mincho" w:hAnsi="Times New Roman" w:cs="Times New Roman"/>
          <w:sz w:val="22"/>
          <w:szCs w:val="22"/>
        </w:rPr>
      </w:pPr>
      <w:r>
        <w:rPr>
          <w:rFonts w:ascii="Times New Roman" w:eastAsia="MS Mincho" w:hAnsi="Times New Roman" w:cs="Times New Roman"/>
          <w:sz w:val="22"/>
          <w:szCs w:val="22"/>
        </w:rPr>
        <w:t xml:space="preserve">                           </w:t>
      </w:r>
    </w:p>
    <w:p w:rsidR="00AB2D90" w:rsidRDefault="001A1FCB" w:rsidP="00AB2D90">
      <w:pPr>
        <w:pStyle w:val="a3"/>
        <w:rPr>
          <w:rFonts w:ascii="Times New Roman" w:eastAsia="MS Mincho" w:hAnsi="Times New Roman" w:cs="Times New Roman"/>
          <w:sz w:val="22"/>
          <w:szCs w:val="22"/>
        </w:rPr>
      </w:pPr>
      <w:r>
        <w:rPr>
          <w:rFonts w:ascii="Times New Roman" w:eastAsia="MS Mincho" w:hAnsi="Times New Roman" w:cs="Times New Roman"/>
          <w:sz w:val="22"/>
          <w:szCs w:val="22"/>
        </w:rPr>
        <w:t xml:space="preserve">             </w:t>
      </w:r>
      <w:r w:rsidR="00AB2D90">
        <w:rPr>
          <w:rFonts w:ascii="Times New Roman" w:eastAsia="MS Mincho" w:hAnsi="Times New Roman" w:cs="Times New Roman"/>
          <w:sz w:val="22"/>
          <w:szCs w:val="22"/>
        </w:rPr>
        <w:t xml:space="preserve">                                                                                                              </w:t>
      </w:r>
      <w:proofErr w:type="gramStart"/>
      <w:r w:rsidR="00AB2D90">
        <w:rPr>
          <w:rFonts w:ascii="Times New Roman" w:eastAsia="MS Mincho" w:hAnsi="Times New Roman" w:cs="Times New Roman"/>
          <w:sz w:val="22"/>
          <w:szCs w:val="22"/>
        </w:rPr>
        <w:t>«</w:t>
      </w:r>
      <w:r w:rsidR="004B6F6F">
        <w:rPr>
          <w:rFonts w:ascii="Times New Roman" w:eastAsia="MS Mincho" w:hAnsi="Times New Roman" w:cs="Times New Roman"/>
          <w:sz w:val="22"/>
          <w:szCs w:val="22"/>
        </w:rPr>
        <w:t xml:space="preserve"> </w:t>
      </w:r>
      <w:r w:rsidR="002A5475">
        <w:rPr>
          <w:rFonts w:ascii="Times New Roman" w:eastAsia="MS Mincho" w:hAnsi="Times New Roman" w:cs="Times New Roman"/>
          <w:sz w:val="22"/>
          <w:szCs w:val="22"/>
        </w:rPr>
        <w:t xml:space="preserve"> </w:t>
      </w:r>
      <w:proofErr w:type="gramEnd"/>
      <w:r w:rsidR="002A5475">
        <w:rPr>
          <w:rFonts w:ascii="Times New Roman" w:eastAsia="MS Mincho" w:hAnsi="Times New Roman" w:cs="Times New Roman"/>
          <w:sz w:val="22"/>
          <w:szCs w:val="22"/>
        </w:rPr>
        <w:t xml:space="preserve">   </w:t>
      </w:r>
      <w:r w:rsidR="00AB2D90">
        <w:rPr>
          <w:rFonts w:ascii="Times New Roman" w:eastAsia="MS Mincho" w:hAnsi="Times New Roman" w:cs="Times New Roman"/>
          <w:sz w:val="22"/>
          <w:szCs w:val="22"/>
        </w:rPr>
        <w:t>»</w:t>
      </w:r>
      <w:r w:rsidR="00682294">
        <w:rPr>
          <w:rFonts w:ascii="Times New Roman" w:eastAsia="MS Mincho" w:hAnsi="Times New Roman" w:cs="Times New Roman"/>
          <w:sz w:val="22"/>
          <w:szCs w:val="22"/>
        </w:rPr>
        <w:t xml:space="preserve"> </w:t>
      </w:r>
      <w:r w:rsidR="00033B78">
        <w:rPr>
          <w:rFonts w:ascii="Times New Roman" w:eastAsia="MS Mincho" w:hAnsi="Times New Roman" w:cs="Times New Roman"/>
          <w:sz w:val="22"/>
          <w:szCs w:val="22"/>
        </w:rPr>
        <w:t xml:space="preserve"> ____________</w:t>
      </w:r>
      <w:r w:rsidR="00F875FE">
        <w:rPr>
          <w:rFonts w:ascii="Times New Roman" w:eastAsia="MS Mincho" w:hAnsi="Times New Roman" w:cs="Times New Roman"/>
          <w:sz w:val="22"/>
          <w:szCs w:val="22"/>
        </w:rPr>
        <w:t xml:space="preserve"> </w:t>
      </w:r>
      <w:r w:rsidR="00AB2D90">
        <w:rPr>
          <w:rFonts w:ascii="Times New Roman" w:eastAsia="MS Mincho" w:hAnsi="Times New Roman" w:cs="Times New Roman"/>
          <w:sz w:val="22"/>
          <w:szCs w:val="22"/>
        </w:rPr>
        <w:t>20</w:t>
      </w:r>
      <w:r w:rsidR="00541331">
        <w:rPr>
          <w:rFonts w:ascii="Times New Roman" w:eastAsia="MS Mincho" w:hAnsi="Times New Roman" w:cs="Times New Roman"/>
          <w:sz w:val="22"/>
          <w:szCs w:val="22"/>
        </w:rPr>
        <w:t>2</w:t>
      </w:r>
      <w:r w:rsidR="00033B78">
        <w:rPr>
          <w:rFonts w:ascii="Times New Roman" w:eastAsia="MS Mincho" w:hAnsi="Times New Roman" w:cs="Times New Roman"/>
          <w:sz w:val="22"/>
          <w:szCs w:val="22"/>
        </w:rPr>
        <w:t>2</w:t>
      </w:r>
      <w:r w:rsidR="00AB2D90">
        <w:rPr>
          <w:rFonts w:ascii="Times New Roman" w:eastAsia="MS Mincho" w:hAnsi="Times New Roman" w:cs="Times New Roman"/>
          <w:sz w:val="22"/>
          <w:szCs w:val="22"/>
        </w:rPr>
        <w:t xml:space="preserve">г.                                        </w:t>
      </w:r>
    </w:p>
    <w:p w:rsidR="00AB2D90" w:rsidRDefault="00AB2D90" w:rsidP="00AB2D90">
      <w:pPr>
        <w:pStyle w:val="a3"/>
        <w:rPr>
          <w:rFonts w:ascii="Times New Roman" w:eastAsia="MS Mincho" w:hAnsi="Times New Roman" w:cs="Times New Roman"/>
          <w:sz w:val="22"/>
          <w:szCs w:val="22"/>
        </w:rPr>
      </w:pPr>
    </w:p>
    <w:p w:rsidR="00AB2D90" w:rsidRPr="00541331" w:rsidRDefault="00AC251D" w:rsidP="00033B78">
      <w:pPr>
        <w:pStyle w:val="a6"/>
        <w:ind w:firstLine="360"/>
        <w:jc w:val="both"/>
        <w:rPr>
          <w:rFonts w:ascii="Times New Roman" w:eastAsia="MS Mincho" w:hAnsi="Times New Roman" w:cs="Times New Roman"/>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w:t>
      </w:r>
      <w:r>
        <w:rPr>
          <w:rFonts w:ascii="Times New Roman" w:eastAsia="MS Mincho" w:hAnsi="Times New Roman" w:cs="Times New Roman"/>
        </w:rPr>
        <w:t>лице________________</w:t>
      </w:r>
      <w:r>
        <w:rPr>
          <w:rFonts w:ascii="Times New Roman" w:eastAsia="MS Mincho" w:hAnsi="Times New Roman" w:cs="Times New Roman"/>
          <w:b/>
        </w:rPr>
        <w:t>действующего на основании</w:t>
      </w:r>
      <w:r w:rsidR="000A0EBB">
        <w:rPr>
          <w:rFonts w:ascii="Times New Roman" w:eastAsia="MS Mincho" w:hAnsi="Times New Roman" w:cs="Times New Roman"/>
          <w:b/>
        </w:rPr>
        <w:t>___</w:t>
      </w:r>
      <w:r>
        <w:rPr>
          <w:rFonts w:ascii="Times New Roman" w:eastAsia="MS Mincho" w:hAnsi="Times New Roman" w:cs="Times New Roman"/>
          <w:b/>
        </w:rPr>
        <w:t>_____</w:t>
      </w:r>
      <w:r w:rsidR="0044586F">
        <w:rPr>
          <w:rFonts w:ascii="Times New Roman" w:eastAsia="MS Mincho" w:hAnsi="Times New Roman" w:cs="Times New Roman"/>
        </w:rPr>
        <w:t xml:space="preserve">, </w:t>
      </w:r>
      <w:r w:rsidR="00AB2D90" w:rsidRPr="00541331">
        <w:rPr>
          <w:rFonts w:ascii="Times New Roman" w:eastAsia="MS Mincho" w:hAnsi="Times New Roman" w:cs="Times New Roman"/>
        </w:rPr>
        <w:t>именуемое в дальнейшем "Теплоснабжающая организация",  с одной стороны и гражданин (ка),</w:t>
      </w:r>
      <w:r>
        <w:rPr>
          <w:rFonts w:ascii="Times New Roman" w:eastAsia="MS Mincho" w:hAnsi="Times New Roman" w:cs="Times New Roman"/>
        </w:rPr>
        <w:t>__________________________________</w:t>
      </w:r>
      <w:r>
        <w:rPr>
          <w:rFonts w:ascii="Times New Roman" w:eastAsia="MS Mincho" w:hAnsi="Times New Roman" w:cs="Times New Roman"/>
          <w:b/>
        </w:rPr>
        <w:t>______________</w:t>
      </w:r>
      <w:r w:rsidR="00F875FE" w:rsidRPr="00541331">
        <w:rPr>
          <w:rFonts w:ascii="Times New Roman" w:hAnsi="Times New Roman" w:cs="Times New Roman"/>
          <w:b/>
          <w:color w:val="0F243E"/>
        </w:rPr>
        <w:t>г.р.</w:t>
      </w:r>
      <w:r w:rsidR="00AB2D90" w:rsidRPr="00541331">
        <w:rPr>
          <w:rFonts w:ascii="Times New Roman" w:eastAsia="MS Mincho" w:hAnsi="Times New Roman" w:cs="Times New Roman"/>
        </w:rPr>
        <w:t xml:space="preserve">, </w:t>
      </w:r>
      <w:proofErr w:type="spellStart"/>
      <w:r>
        <w:rPr>
          <w:rFonts w:ascii="Times New Roman" w:eastAsia="MS Mincho" w:hAnsi="Times New Roman" w:cs="Times New Roman"/>
        </w:rPr>
        <w:t>зарегистрированн</w:t>
      </w:r>
      <w:proofErr w:type="spellEnd"/>
      <w:r>
        <w:rPr>
          <w:rFonts w:ascii="Times New Roman" w:eastAsia="MS Mincho" w:hAnsi="Times New Roman" w:cs="Times New Roman"/>
        </w:rPr>
        <w:t xml:space="preserve">__ по адресу:                                                                                                </w:t>
      </w:r>
      <w:r w:rsidR="00AB2D90" w:rsidRPr="00541331">
        <w:rPr>
          <w:rFonts w:ascii="Times New Roman" w:eastAsia="MS Mincho" w:hAnsi="Times New Roman" w:cs="Times New Roman"/>
        </w:rPr>
        <w:t xml:space="preserve">именуемый в дальнейшем "Потребитель", с другой стороны, заключили настоящий договор о нижеследующем: </w:t>
      </w:r>
    </w:p>
    <w:p w:rsidR="00AB2D90" w:rsidRPr="00137457" w:rsidRDefault="00AB2D90" w:rsidP="00137457">
      <w:pPr>
        <w:pStyle w:val="a6"/>
        <w:numPr>
          <w:ilvl w:val="0"/>
          <w:numId w:val="2"/>
        </w:numPr>
        <w:jc w:val="center"/>
        <w:rPr>
          <w:rFonts w:ascii="Times New Roman" w:eastAsia="MS Mincho" w:hAnsi="Times New Roman" w:cs="Times New Roman"/>
          <w:b/>
        </w:rPr>
      </w:pPr>
      <w:r w:rsidRPr="00137457">
        <w:rPr>
          <w:rFonts w:ascii="Times New Roman" w:eastAsia="MS Mincho" w:hAnsi="Times New Roman" w:cs="Times New Roman"/>
          <w:b/>
        </w:rPr>
        <w:t>Предмет договора.</w:t>
      </w:r>
    </w:p>
    <w:p w:rsidR="00AC251D" w:rsidRPr="00AC251D" w:rsidRDefault="00AB2D90" w:rsidP="00AC251D">
      <w:pPr>
        <w:pStyle w:val="a6"/>
        <w:numPr>
          <w:ilvl w:val="1"/>
          <w:numId w:val="2"/>
        </w:numPr>
        <w:ind w:left="0" w:firstLine="0"/>
        <w:jc w:val="both"/>
        <w:rPr>
          <w:rFonts w:ascii="Times New Roman" w:eastAsia="MS Mincho" w:hAnsi="Times New Roman" w:cs="Times New Roman"/>
          <w:b/>
          <w:i/>
        </w:rPr>
      </w:pPr>
      <w:r w:rsidRPr="00C07A9D">
        <w:rPr>
          <w:rFonts w:ascii="Times New Roman" w:eastAsia="MS Mincho" w:hAnsi="Times New Roman" w:cs="Times New Roman"/>
        </w:rPr>
        <w:t>Теплоснабжающая организация отпускает, а "Потребитель</w:t>
      </w:r>
      <w:r w:rsidR="002A5475" w:rsidRPr="00C07A9D">
        <w:rPr>
          <w:rFonts w:ascii="Times New Roman" w:eastAsia="MS Mincho" w:hAnsi="Times New Roman" w:cs="Times New Roman"/>
        </w:rPr>
        <w:t xml:space="preserve">» </w:t>
      </w:r>
      <w:r w:rsidR="00000828" w:rsidRPr="00C07A9D">
        <w:rPr>
          <w:rFonts w:ascii="Times New Roman" w:eastAsia="MS Mincho" w:hAnsi="Times New Roman" w:cs="Times New Roman"/>
        </w:rPr>
        <w:t>принимает и</w:t>
      </w:r>
      <w:r w:rsidRPr="00C07A9D">
        <w:rPr>
          <w:rFonts w:ascii="Times New Roman" w:eastAsia="MS Mincho" w:hAnsi="Times New Roman" w:cs="Times New Roman"/>
        </w:rPr>
        <w:t xml:space="preserve"> оплачивает на условиях настоящего </w:t>
      </w:r>
      <w:r w:rsidR="00000828" w:rsidRPr="00C07A9D">
        <w:rPr>
          <w:rFonts w:ascii="Times New Roman" w:eastAsia="MS Mincho" w:hAnsi="Times New Roman" w:cs="Times New Roman"/>
        </w:rPr>
        <w:t>договора, тепловую энергию</w:t>
      </w:r>
      <w:r w:rsidRPr="00C07A9D">
        <w:rPr>
          <w:rFonts w:ascii="Times New Roman" w:eastAsia="MS Mincho" w:hAnsi="Times New Roman" w:cs="Times New Roman"/>
        </w:rPr>
        <w:t xml:space="preserve">, затраченную на теплоснабжение принадлежащей ему </w:t>
      </w:r>
      <w:r w:rsidR="000A0EBB">
        <w:rPr>
          <w:rFonts w:ascii="Times New Roman" w:eastAsia="MS Mincho" w:hAnsi="Times New Roman" w:cs="Times New Roman"/>
        </w:rPr>
        <w:t>площади по адресу________________________________________________</w:t>
      </w:r>
      <w:r w:rsidR="00AC251D">
        <w:rPr>
          <w:rFonts w:ascii="Times New Roman" w:eastAsia="MS Mincho" w:hAnsi="Times New Roman" w:cs="Times New Roman"/>
        </w:rPr>
        <w:t>__</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1.2.  Настоящим договором устанавливается следующий режим отпуска тепловой энергии: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для отопления - бесперебойное круглосуточное теплоснабжение в течение отопительного периода;</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Начало и окончание отопительного периода устанавливается Постановлением уполномоченного органа, его сокращение или увеличение в одностороннем порядке не допускается.</w:t>
      </w:r>
    </w:p>
    <w:p w:rsidR="00AB2D90" w:rsidRPr="00137457" w:rsidRDefault="00AB2D90" w:rsidP="00137457">
      <w:pPr>
        <w:pStyle w:val="a6"/>
        <w:jc w:val="both"/>
        <w:rPr>
          <w:rFonts w:ascii="Times New Roman" w:eastAsia="MS Mincho" w:hAnsi="Times New Roman" w:cs="Times New Roman"/>
          <w:vertAlign w:val="superscript"/>
        </w:rPr>
      </w:pPr>
      <w:r w:rsidRPr="00137457">
        <w:rPr>
          <w:rFonts w:ascii="Times New Roman" w:eastAsia="MS Mincho" w:hAnsi="Times New Roman" w:cs="Times New Roman"/>
        </w:rPr>
        <w:t>1.3. В отопительный период будет отапливаться жил</w:t>
      </w:r>
      <w:r w:rsidR="000A0EBB">
        <w:rPr>
          <w:rFonts w:ascii="Times New Roman" w:eastAsia="MS Mincho" w:hAnsi="Times New Roman" w:cs="Times New Roman"/>
        </w:rPr>
        <w:t>ое помещение с наружным объемом______</w:t>
      </w:r>
      <w:r w:rsidR="00F875FE">
        <w:rPr>
          <w:rFonts w:ascii="Times New Roman" w:eastAsia="MS Mincho" w:hAnsi="Times New Roman" w:cs="Times New Roman"/>
        </w:rPr>
        <w:t xml:space="preserve"> </w:t>
      </w:r>
      <w:r w:rsidRPr="00137457">
        <w:rPr>
          <w:rFonts w:ascii="Times New Roman" w:eastAsia="MS Mincho" w:hAnsi="Times New Roman" w:cs="Times New Roman"/>
        </w:rPr>
        <w:t>м</w:t>
      </w:r>
      <w:r w:rsidR="005525EC" w:rsidRPr="00137457">
        <w:rPr>
          <w:rFonts w:ascii="Times New Roman" w:eastAsia="MS Mincho" w:hAnsi="Times New Roman" w:cs="Times New Roman"/>
          <w:vertAlign w:val="superscript"/>
        </w:rPr>
        <w:t>2</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(объем помещения исчисляется исходя из фактической площади отапливаемого помещения).</w:t>
      </w:r>
    </w:p>
    <w:p w:rsidR="00AB2D90" w:rsidRPr="00137457" w:rsidRDefault="00137457" w:rsidP="00137457">
      <w:pPr>
        <w:pStyle w:val="a6"/>
        <w:jc w:val="center"/>
        <w:rPr>
          <w:rFonts w:ascii="Times New Roman" w:eastAsia="MS Mincho" w:hAnsi="Times New Roman" w:cs="Times New Roman"/>
          <w:b/>
        </w:rPr>
      </w:pPr>
      <w:r>
        <w:rPr>
          <w:rFonts w:ascii="Times New Roman" w:eastAsia="MS Mincho" w:hAnsi="Times New Roman" w:cs="Times New Roman"/>
          <w:b/>
        </w:rPr>
        <w:t>2.</w:t>
      </w:r>
      <w:r w:rsidR="00AB2D90" w:rsidRPr="00137457">
        <w:rPr>
          <w:rFonts w:ascii="Times New Roman" w:eastAsia="MS Mincho" w:hAnsi="Times New Roman" w:cs="Times New Roman"/>
          <w:b/>
        </w:rPr>
        <w:t>Обязанности и права теплоснабжающей организации.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2.1. Теплоснабжающая организация обязуется поддерживать среднесуточную температуру подаваемой воды на границе раздела между Теплоснабжающей организацией и Потребителем в соответствии с температурным графиком, с отклонением не более  3% от утвержденного температурного графика.</w:t>
      </w:r>
    </w:p>
    <w:p w:rsidR="00AB2D90" w:rsidRPr="004917E9" w:rsidRDefault="00AB2D90" w:rsidP="00137457">
      <w:pPr>
        <w:pStyle w:val="a6"/>
        <w:jc w:val="both"/>
        <w:rPr>
          <w:rFonts w:ascii="Times New Roman" w:eastAsia="MS Mincho" w:hAnsi="Times New Roman" w:cs="Times New Roman"/>
        </w:rPr>
      </w:pPr>
      <w:r w:rsidRPr="004917E9">
        <w:rPr>
          <w:rFonts w:ascii="Times New Roman" w:eastAsia="MS Mincho" w:hAnsi="Times New Roman" w:cs="Times New Roman"/>
        </w:rPr>
        <w:t>2.2. Теплоснабжающая организация имеет право:</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осуществлять контроль за состоянием тепловых сетей и приборов, находящихся на балансе "Потребителя";</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осуществлять контроль за количеством потребляемого тепла и наличием утечек в </w:t>
      </w:r>
      <w:proofErr w:type="spellStart"/>
      <w:r w:rsidR="002A5475" w:rsidRPr="00137457">
        <w:rPr>
          <w:rFonts w:ascii="Times New Roman" w:eastAsia="MS Mincho" w:hAnsi="Times New Roman" w:cs="Times New Roman"/>
        </w:rPr>
        <w:t>теплопотребляющих</w:t>
      </w:r>
      <w:proofErr w:type="spellEnd"/>
      <w:r w:rsidR="002A5475" w:rsidRPr="00137457">
        <w:rPr>
          <w:rFonts w:ascii="Times New Roman" w:eastAsia="MS Mincho" w:hAnsi="Times New Roman" w:cs="Times New Roman"/>
        </w:rPr>
        <w:t xml:space="preserve"> установках</w:t>
      </w:r>
      <w:r w:rsidRPr="00137457">
        <w:rPr>
          <w:rFonts w:ascii="Times New Roman" w:eastAsia="MS Mincho" w:hAnsi="Times New Roman" w:cs="Times New Roman"/>
        </w:rPr>
        <w:t xml:space="preserve"> «Потребителя»;</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прекращать полностью или частично подачу тепловой энергии после  соответствующим образом произведенного уведомления в случаях:</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а) при неоднократной неоплате (полностью или частично) или несвоевременной оплате платежных документов, в сроки установленные пунктом 5.3 настоящего договора,    теплоснабжающая организация письменно уведомляет Потребителя, с указанием срока платежа, о введении ограничения потребления </w:t>
      </w:r>
      <w:proofErr w:type="spellStart"/>
      <w:r w:rsidRPr="00137457">
        <w:rPr>
          <w:rFonts w:ascii="Times New Roman" w:eastAsia="MS Mincho" w:hAnsi="Times New Roman" w:cs="Times New Roman"/>
        </w:rPr>
        <w:t>теплоэнергии</w:t>
      </w:r>
      <w:proofErr w:type="spellEnd"/>
      <w:r w:rsidRPr="00137457">
        <w:rPr>
          <w:rFonts w:ascii="Times New Roman" w:eastAsia="MS Mincho" w:hAnsi="Times New Roman" w:cs="Times New Roman"/>
        </w:rPr>
        <w:t xml:space="preserve"> в случае неуплаты задолженности. При задержке платежей сверх установленного в уведомлении срока, Теплоснабжающая организация вводит ограничение потребления </w:t>
      </w:r>
      <w:proofErr w:type="spellStart"/>
      <w:r w:rsidRPr="00137457">
        <w:rPr>
          <w:rFonts w:ascii="Times New Roman" w:eastAsia="MS Mincho" w:hAnsi="Times New Roman" w:cs="Times New Roman"/>
        </w:rPr>
        <w:t>теплоэнергии</w:t>
      </w:r>
      <w:proofErr w:type="spellEnd"/>
      <w:r w:rsidRPr="00137457">
        <w:rPr>
          <w:rFonts w:ascii="Times New Roman" w:eastAsia="MS Mincho" w:hAnsi="Times New Roman" w:cs="Times New Roman"/>
        </w:rPr>
        <w:t xml:space="preserve">, о чем потребитель извещается письменно не менее чем за сутки до введения ограничения с указанием точной даты и времени ограничения подачи </w:t>
      </w:r>
      <w:proofErr w:type="spellStart"/>
      <w:r w:rsidRPr="00137457">
        <w:rPr>
          <w:rFonts w:ascii="Times New Roman" w:eastAsia="MS Mincho" w:hAnsi="Times New Roman" w:cs="Times New Roman"/>
        </w:rPr>
        <w:t>теплоэнергии</w:t>
      </w:r>
      <w:proofErr w:type="spellEnd"/>
      <w:r w:rsidRPr="00137457">
        <w:rPr>
          <w:rFonts w:ascii="Times New Roman" w:eastAsia="MS Mincho" w:hAnsi="Times New Roman" w:cs="Times New Roman"/>
        </w:rPr>
        <w:t>.</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В случае отказа Потребителем выполнить требование по ограничению или допустить представителя теплоснабжающей организации для контроля за исполнением ограничения, теплоснабжающая организация реализует принадлежащее ей право, путем ограничения подачи тепловой энергии на границе балансовой принадлежности тепловых сетей или в присутствии представителей уполномоченного органа государственного надзора приводит необходимые оперативные переключения в энергетических установках, принадлежащих Потребителю. Последующее подключение будет производиться за счет потребителя.</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Если по истечении пяти рабочих дней со дня введения ограничения Потребитель не погасил образовавшуюся задолженность теплоснабжающая организация вправе без предупреждения полностью прекратить подачу </w:t>
      </w:r>
      <w:proofErr w:type="spellStart"/>
      <w:r w:rsidRPr="00137457">
        <w:rPr>
          <w:rFonts w:ascii="Times New Roman" w:eastAsia="MS Mincho" w:hAnsi="Times New Roman" w:cs="Times New Roman"/>
        </w:rPr>
        <w:t>теплоэнергии</w:t>
      </w:r>
      <w:proofErr w:type="spellEnd"/>
      <w:r w:rsidRPr="00137457">
        <w:rPr>
          <w:rFonts w:ascii="Times New Roman" w:eastAsia="MS Mincho" w:hAnsi="Times New Roman" w:cs="Times New Roman"/>
        </w:rPr>
        <w:t xml:space="preserve"> до полного погашения задолженности.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К указанному сроку Потребитель обязан погасить имеющуюся задолженность, либо принять все меры к безаварийному отключению, в связи с полным прекращением подачи </w:t>
      </w:r>
      <w:proofErr w:type="spellStart"/>
      <w:r w:rsidRPr="00137457">
        <w:rPr>
          <w:rFonts w:ascii="Times New Roman" w:eastAsia="MS Mincho" w:hAnsi="Times New Roman" w:cs="Times New Roman"/>
        </w:rPr>
        <w:t>теплоэнергии</w:t>
      </w:r>
      <w:proofErr w:type="spellEnd"/>
      <w:r w:rsidRPr="00137457">
        <w:rPr>
          <w:rFonts w:ascii="Times New Roman" w:eastAsia="MS Mincho" w:hAnsi="Times New Roman" w:cs="Times New Roman"/>
        </w:rPr>
        <w:t xml:space="preserve"> Потребителю.</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б) при отказе Потребителем допустить представителей Теплоснабжающей организации к системам теплопотребления или приборам учета тепловой энергии;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в) в случае ввода в эксплуатацию систем теплопотребления без участия представителя теплоснабжающей организации;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lastRenderedPageBreak/>
        <w:t xml:space="preserve">  д) обнаружением самовольного подключения потребителем к своим тепловым сетям других потребителей.</w:t>
      </w:r>
    </w:p>
    <w:p w:rsidR="00AB2D90" w:rsidRPr="00137457" w:rsidRDefault="00AB2D90" w:rsidP="00137457">
      <w:pPr>
        <w:pStyle w:val="a6"/>
        <w:jc w:val="both"/>
        <w:rPr>
          <w:rFonts w:ascii="Times New Roman" w:hAnsi="Times New Roman" w:cs="Times New Roman"/>
        </w:rPr>
      </w:pPr>
      <w:r w:rsidRPr="00137457">
        <w:rPr>
          <w:rFonts w:ascii="Times New Roman" w:eastAsia="MS Mincho" w:hAnsi="Times New Roman" w:cs="Times New Roman"/>
        </w:rPr>
        <w:t xml:space="preserve">2.3. </w:t>
      </w:r>
      <w:r w:rsidRPr="00137457">
        <w:rPr>
          <w:rFonts w:ascii="Times New Roman" w:hAnsi="Times New Roman" w:cs="Times New Roman"/>
        </w:rPr>
        <w:t xml:space="preserve">Подача тепловой энергии возобновляется по соглашению сторон при условии погашения </w:t>
      </w:r>
      <w:r w:rsidRPr="00137457">
        <w:rPr>
          <w:rFonts w:ascii="Times New Roman" w:eastAsia="MS Mincho" w:hAnsi="Times New Roman" w:cs="Times New Roman"/>
        </w:rPr>
        <w:t>потребителем</w:t>
      </w:r>
      <w:r w:rsidRPr="00137457">
        <w:rPr>
          <w:rFonts w:ascii="Times New Roman" w:hAnsi="Times New Roman" w:cs="Times New Roman"/>
        </w:rPr>
        <w:t xml:space="preserve"> всех де</w:t>
      </w:r>
      <w:r w:rsidRPr="00137457">
        <w:rPr>
          <w:rFonts w:ascii="Times New Roman" w:hAnsi="Times New Roman" w:cs="Times New Roman"/>
        </w:rPr>
        <w:softHyphen/>
        <w:t>нежных обязательств перед Теплоснабжающей организацией, в том числе расходов по возобновлению подачи тепловой энергии. При этом Теплоснабжающая организация вправе потребовать заключения договора на новых условиях.</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После возобновления подачи </w:t>
      </w:r>
      <w:proofErr w:type="spellStart"/>
      <w:r w:rsidRPr="00137457">
        <w:rPr>
          <w:rFonts w:ascii="Times New Roman" w:hAnsi="Times New Roman" w:cs="Times New Roman"/>
        </w:rPr>
        <w:t>теплоэнергии</w:t>
      </w:r>
      <w:proofErr w:type="spellEnd"/>
      <w:r w:rsidRPr="00137457">
        <w:rPr>
          <w:rFonts w:ascii="Times New Roman" w:hAnsi="Times New Roman" w:cs="Times New Roman"/>
        </w:rPr>
        <w:t xml:space="preserve"> Теплоснабжающая организация не обязана поставлять </w:t>
      </w:r>
      <w:r w:rsidRPr="00137457">
        <w:rPr>
          <w:rFonts w:ascii="Times New Roman" w:eastAsia="MS Mincho" w:hAnsi="Times New Roman" w:cs="Times New Roman"/>
        </w:rPr>
        <w:t>потребителю</w:t>
      </w:r>
      <w:r w:rsidRPr="00137457">
        <w:rPr>
          <w:rFonts w:ascii="Times New Roman" w:hAnsi="Times New Roman" w:cs="Times New Roman"/>
        </w:rPr>
        <w:t xml:space="preserve"> недо</w:t>
      </w:r>
      <w:r w:rsidRPr="00137457">
        <w:rPr>
          <w:rFonts w:ascii="Times New Roman" w:hAnsi="Times New Roman" w:cs="Times New Roman"/>
        </w:rPr>
        <w:softHyphen/>
        <w:t xml:space="preserve">поставленное в результате введения ограничения или прекращения подачи количество </w:t>
      </w:r>
      <w:proofErr w:type="spellStart"/>
      <w:r w:rsidRPr="00137457">
        <w:rPr>
          <w:rFonts w:ascii="Times New Roman" w:hAnsi="Times New Roman" w:cs="Times New Roman"/>
        </w:rPr>
        <w:t>теплоэнергии</w:t>
      </w:r>
      <w:proofErr w:type="spellEnd"/>
      <w:r w:rsidRPr="00137457">
        <w:rPr>
          <w:rFonts w:ascii="Times New Roman" w:hAnsi="Times New Roman" w:cs="Times New Roman"/>
        </w:rPr>
        <w:t>.</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2.4. Отключить и опломбировать самовольно присоединенные системы теплопотребления </w:t>
      </w:r>
      <w:r w:rsidRPr="00137457">
        <w:rPr>
          <w:rFonts w:ascii="Times New Roman" w:eastAsia="MS Mincho" w:hAnsi="Times New Roman" w:cs="Times New Roman"/>
        </w:rPr>
        <w:t>Потребителя</w:t>
      </w:r>
      <w:r w:rsidRPr="00137457">
        <w:rPr>
          <w:rFonts w:ascii="Times New Roman" w:hAnsi="Times New Roman" w:cs="Times New Roman"/>
        </w:rPr>
        <w:t xml:space="preserve">, в случае отсутствия согласования на присоединение указанных систем </w:t>
      </w:r>
      <w:r w:rsidRPr="00137457">
        <w:rPr>
          <w:rFonts w:ascii="Times New Roman" w:eastAsia="MS Mincho" w:hAnsi="Times New Roman" w:cs="Times New Roman"/>
        </w:rPr>
        <w:t>Потребителя</w:t>
      </w:r>
      <w:r w:rsidRPr="00137457">
        <w:rPr>
          <w:rFonts w:ascii="Times New Roman" w:hAnsi="Times New Roman" w:cs="Times New Roman"/>
        </w:rPr>
        <w:t xml:space="preserve"> и его </w:t>
      </w:r>
      <w:proofErr w:type="spellStart"/>
      <w:r w:rsidRPr="00137457">
        <w:rPr>
          <w:rFonts w:ascii="Times New Roman" w:hAnsi="Times New Roman" w:cs="Times New Roman"/>
        </w:rPr>
        <w:t>субабонентов</w:t>
      </w:r>
      <w:proofErr w:type="spellEnd"/>
      <w:r w:rsidRPr="00137457">
        <w:rPr>
          <w:rFonts w:ascii="Times New Roman" w:hAnsi="Times New Roman" w:cs="Times New Roman"/>
        </w:rPr>
        <w:t xml:space="preserve"> с Теплоснаб</w:t>
      </w:r>
      <w:r w:rsidRPr="00137457">
        <w:rPr>
          <w:rFonts w:ascii="Times New Roman" w:hAnsi="Times New Roman" w:cs="Times New Roman"/>
        </w:rPr>
        <w:softHyphen/>
        <w:t>жающей организацией;</w:t>
      </w:r>
    </w:p>
    <w:p w:rsidR="00AB2D90" w:rsidRPr="00137457" w:rsidRDefault="00AB2D90" w:rsidP="00137457">
      <w:pPr>
        <w:pStyle w:val="a6"/>
        <w:jc w:val="both"/>
        <w:rPr>
          <w:rFonts w:ascii="Times New Roman" w:hAnsi="Times New Roman" w:cs="Times New Roman"/>
          <w:b/>
        </w:rPr>
      </w:pPr>
      <w:r w:rsidRPr="00137457">
        <w:rPr>
          <w:rFonts w:ascii="Times New Roman" w:hAnsi="Times New Roman" w:cs="Times New Roman"/>
        </w:rPr>
        <w:t xml:space="preserve">  </w:t>
      </w:r>
      <w:r w:rsidRPr="00137457">
        <w:rPr>
          <w:rFonts w:ascii="Times New Roman" w:hAnsi="Times New Roman" w:cs="Times New Roman"/>
          <w:b/>
        </w:rPr>
        <w:t>Самовольным  присоединением  систем теплопотребления считается:</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  а) подключение </w:t>
      </w:r>
      <w:r w:rsidRPr="00137457">
        <w:rPr>
          <w:rFonts w:ascii="Times New Roman" w:eastAsia="MS Mincho" w:hAnsi="Times New Roman" w:cs="Times New Roman"/>
        </w:rPr>
        <w:t>Потребителя</w:t>
      </w:r>
      <w:r w:rsidRPr="00137457">
        <w:rPr>
          <w:rFonts w:ascii="Times New Roman" w:hAnsi="Times New Roman" w:cs="Times New Roman"/>
        </w:rPr>
        <w:t xml:space="preserve"> в начале отопительного сезона без оформления Наряда - допуска Теплоснабжающей  ор</w:t>
      </w:r>
      <w:r w:rsidRPr="00137457">
        <w:rPr>
          <w:rFonts w:ascii="Times New Roman" w:hAnsi="Times New Roman" w:cs="Times New Roman"/>
        </w:rPr>
        <w:softHyphen/>
        <w:t>ганизацией;</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  б) подключение без договора снабжения тепловой энергией;</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  в) срыв пломб, установленных Теплоснабжающей организацией.</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  г) присоединение систем теплопотребления </w:t>
      </w:r>
      <w:r w:rsidRPr="00137457">
        <w:rPr>
          <w:rFonts w:ascii="Times New Roman" w:eastAsia="MS Mincho" w:hAnsi="Times New Roman" w:cs="Times New Roman"/>
        </w:rPr>
        <w:t>Потребителя</w:t>
      </w:r>
      <w:r w:rsidRPr="00137457">
        <w:rPr>
          <w:rFonts w:ascii="Times New Roman" w:hAnsi="Times New Roman" w:cs="Times New Roman"/>
        </w:rPr>
        <w:t xml:space="preserve"> до приборов учета;</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2.5. Отказать </w:t>
      </w:r>
      <w:r w:rsidRPr="00137457">
        <w:rPr>
          <w:rFonts w:ascii="Times New Roman" w:eastAsia="MS Mincho" w:hAnsi="Times New Roman" w:cs="Times New Roman"/>
        </w:rPr>
        <w:t>Потребителю</w:t>
      </w:r>
      <w:r w:rsidRPr="00137457">
        <w:rPr>
          <w:rFonts w:ascii="Times New Roman" w:hAnsi="Times New Roman" w:cs="Times New Roman"/>
        </w:rPr>
        <w:t xml:space="preserve"> в возобновлении подачи тепловой энергии, в том числе в начале отопительного сезона, в случае наличия задолженности </w:t>
      </w:r>
      <w:r w:rsidRPr="00137457">
        <w:rPr>
          <w:rFonts w:ascii="Times New Roman" w:eastAsia="MS Mincho" w:hAnsi="Times New Roman" w:cs="Times New Roman"/>
        </w:rPr>
        <w:t>Потребителя</w:t>
      </w:r>
      <w:r w:rsidRPr="00137457">
        <w:rPr>
          <w:rFonts w:ascii="Times New Roman" w:hAnsi="Times New Roman" w:cs="Times New Roman"/>
        </w:rPr>
        <w:t>.</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2.6. Возобновлять подачу тепловой энергии </w:t>
      </w:r>
      <w:r w:rsidRPr="00137457">
        <w:rPr>
          <w:rFonts w:ascii="Times New Roman" w:eastAsia="MS Mincho" w:hAnsi="Times New Roman" w:cs="Times New Roman"/>
        </w:rPr>
        <w:t>Потребителю</w:t>
      </w:r>
      <w:r w:rsidRPr="00137457">
        <w:rPr>
          <w:rFonts w:ascii="Times New Roman" w:hAnsi="Times New Roman" w:cs="Times New Roman"/>
        </w:rPr>
        <w:t xml:space="preserve"> в начале отопительного сезона только при отсутствии за</w:t>
      </w:r>
      <w:r w:rsidRPr="00137457">
        <w:rPr>
          <w:rFonts w:ascii="Times New Roman" w:hAnsi="Times New Roman" w:cs="Times New Roman"/>
        </w:rPr>
        <w:softHyphen/>
        <w:t xml:space="preserve">долженности </w:t>
      </w:r>
      <w:r w:rsidRPr="00137457">
        <w:rPr>
          <w:rFonts w:ascii="Times New Roman" w:eastAsia="MS Mincho" w:hAnsi="Times New Roman" w:cs="Times New Roman"/>
        </w:rPr>
        <w:t>Потребителя</w:t>
      </w:r>
      <w:r w:rsidRPr="00137457">
        <w:rPr>
          <w:rFonts w:ascii="Times New Roman" w:hAnsi="Times New Roman" w:cs="Times New Roman"/>
        </w:rPr>
        <w:t xml:space="preserve"> за использованную тепловую энергию, а также при наличии заключения о технической готовности </w:t>
      </w:r>
      <w:r w:rsidRPr="00137457">
        <w:rPr>
          <w:rFonts w:ascii="Times New Roman" w:eastAsia="MS Mincho" w:hAnsi="Times New Roman" w:cs="Times New Roman"/>
        </w:rPr>
        <w:t>Потребителя</w:t>
      </w:r>
      <w:r w:rsidRPr="00137457">
        <w:rPr>
          <w:rFonts w:ascii="Times New Roman" w:hAnsi="Times New Roman" w:cs="Times New Roman"/>
        </w:rPr>
        <w:t xml:space="preserve">. </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2.7.  Отказаться от исполнения договора в одностороннем порядке в случае неоднократного нарушения сроков оп</w:t>
      </w:r>
      <w:r w:rsidRPr="00137457">
        <w:rPr>
          <w:rFonts w:ascii="Times New Roman" w:hAnsi="Times New Roman" w:cs="Times New Roman"/>
        </w:rPr>
        <w:softHyphen/>
        <w:t xml:space="preserve">латы, (при не оплате более трех месяцев)  уведомив об этом </w:t>
      </w:r>
      <w:r w:rsidRPr="00137457">
        <w:rPr>
          <w:rFonts w:ascii="Times New Roman" w:eastAsia="MS Mincho" w:hAnsi="Times New Roman" w:cs="Times New Roman"/>
        </w:rPr>
        <w:t>Потребителя.</w:t>
      </w:r>
      <w:r w:rsidRPr="00137457">
        <w:rPr>
          <w:rFonts w:ascii="Times New Roman" w:hAnsi="Times New Roman" w:cs="Times New Roman"/>
        </w:rPr>
        <w:t xml:space="preserve"> </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2.8. Расторгнуть договор снабжения тепловой энергией при отсутствии ее потребления </w:t>
      </w:r>
      <w:r w:rsidRPr="00137457">
        <w:rPr>
          <w:rFonts w:ascii="Times New Roman" w:eastAsia="MS Mincho" w:hAnsi="Times New Roman" w:cs="Times New Roman"/>
        </w:rPr>
        <w:t>Потребителем</w:t>
      </w:r>
      <w:r w:rsidRPr="00137457">
        <w:rPr>
          <w:rFonts w:ascii="Times New Roman" w:hAnsi="Times New Roman" w:cs="Times New Roman"/>
        </w:rPr>
        <w:t xml:space="preserve"> более двух ото</w:t>
      </w:r>
      <w:r w:rsidRPr="00137457">
        <w:rPr>
          <w:rFonts w:ascii="Times New Roman" w:hAnsi="Times New Roman" w:cs="Times New Roman"/>
        </w:rPr>
        <w:softHyphen/>
        <w:t>пительных сезонов.</w:t>
      </w:r>
    </w:p>
    <w:p w:rsidR="00AB2D90" w:rsidRDefault="00AB2D90" w:rsidP="00137457">
      <w:pPr>
        <w:pStyle w:val="a6"/>
        <w:jc w:val="center"/>
        <w:rPr>
          <w:rFonts w:ascii="Times New Roman" w:hAnsi="Times New Roman" w:cs="Times New Roman"/>
          <w:b/>
        </w:rPr>
      </w:pPr>
      <w:r w:rsidRPr="00137457">
        <w:rPr>
          <w:rFonts w:ascii="Times New Roman" w:hAnsi="Times New Roman" w:cs="Times New Roman"/>
          <w:b/>
        </w:rPr>
        <w:t>3. Обязанности и права потребителя</w:t>
      </w:r>
    </w:p>
    <w:p w:rsidR="00AB2D90" w:rsidRPr="004917E9" w:rsidRDefault="00AB2D90" w:rsidP="00137457">
      <w:pPr>
        <w:pStyle w:val="a6"/>
        <w:jc w:val="both"/>
        <w:rPr>
          <w:rFonts w:ascii="Times New Roman" w:hAnsi="Times New Roman" w:cs="Times New Roman"/>
        </w:rPr>
      </w:pPr>
      <w:r w:rsidRPr="004917E9">
        <w:rPr>
          <w:rFonts w:ascii="Times New Roman" w:hAnsi="Times New Roman" w:cs="Times New Roman"/>
        </w:rPr>
        <w:t>3.1. Потребитель обязуется:</w:t>
      </w:r>
    </w:p>
    <w:p w:rsidR="00AB2D90" w:rsidRPr="00137457" w:rsidRDefault="00AB2D90" w:rsidP="00137457">
      <w:pPr>
        <w:pStyle w:val="a6"/>
        <w:jc w:val="both"/>
        <w:rPr>
          <w:rFonts w:ascii="Times New Roman" w:eastAsia="MS Mincho" w:hAnsi="Times New Roman" w:cs="Times New Roman"/>
        </w:rPr>
      </w:pPr>
      <w:r w:rsidRPr="00137457">
        <w:rPr>
          <w:rFonts w:ascii="Times New Roman" w:hAnsi="Times New Roman" w:cs="Times New Roman"/>
        </w:rPr>
        <w:t xml:space="preserve">    а)</w:t>
      </w:r>
      <w:r w:rsidRPr="00137457">
        <w:rPr>
          <w:rFonts w:ascii="Times New Roman" w:eastAsia="MS Mincho" w:hAnsi="Times New Roman" w:cs="Times New Roman"/>
        </w:rPr>
        <w:t xml:space="preserve"> содержать в технически исправном состоянии </w:t>
      </w:r>
      <w:proofErr w:type="spellStart"/>
      <w:r w:rsidRPr="00137457">
        <w:rPr>
          <w:rFonts w:ascii="Times New Roman" w:eastAsia="MS Mincho" w:hAnsi="Times New Roman" w:cs="Times New Roman"/>
        </w:rPr>
        <w:t>теплопотребляющее</w:t>
      </w:r>
      <w:proofErr w:type="spellEnd"/>
      <w:r w:rsidRPr="00137457">
        <w:rPr>
          <w:rFonts w:ascii="Times New Roman" w:eastAsia="MS Mincho" w:hAnsi="Times New Roman" w:cs="Times New Roman"/>
        </w:rPr>
        <w:t xml:space="preserve">  оборудование, теплопроводы, </w:t>
      </w:r>
      <w:proofErr w:type="spellStart"/>
      <w:r w:rsidRPr="00137457">
        <w:rPr>
          <w:rFonts w:ascii="Times New Roman" w:eastAsia="MS Mincho" w:hAnsi="Times New Roman" w:cs="Times New Roman"/>
        </w:rPr>
        <w:t>контрольно</w:t>
      </w:r>
      <w:proofErr w:type="spellEnd"/>
      <w:r w:rsidRPr="00137457">
        <w:rPr>
          <w:rFonts w:ascii="Times New Roman" w:eastAsia="MS Mincho" w:hAnsi="Times New Roman" w:cs="Times New Roman"/>
        </w:rPr>
        <w:t xml:space="preserve"> измерительные приборы,  произвести возмещение расходов Теплоснабжающей организации возникших в связи с устранением последствий утечки.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б) своевременно в установленные договором сроки оплачивать предоставленные услуги;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    в)  допускать представителей Теплоснабжающей организации, имеющих право работы с установками теплоснабжения для устранения аварий, осмотра инженерного оборудования, приборов учета и контроля.</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3.1.1. В трёхдневный срок сообщать в Теплоснабжающую организацию обо всех изменениях, связанных с изменением собственника жилого помещения, количества человек проживающих в данном помещении, изменение или уменьшении площади отапливаемого помещения. </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3.1.2.При выезде из занимаемых </w:t>
      </w:r>
      <w:r w:rsidRPr="00137457">
        <w:rPr>
          <w:rFonts w:ascii="Times New Roman" w:eastAsia="MS Mincho" w:hAnsi="Times New Roman" w:cs="Times New Roman"/>
        </w:rPr>
        <w:t>Потребителем</w:t>
      </w:r>
      <w:r w:rsidRPr="00137457">
        <w:rPr>
          <w:rFonts w:ascii="Times New Roman" w:hAnsi="Times New Roman" w:cs="Times New Roman"/>
        </w:rPr>
        <w:t xml:space="preserve"> помещений уведомить об этом Теплоснабжающую организацию не менее чем за 7 (Семь) дней до выезда и провести полный расчет за тепловую энергию по день выезда.</w:t>
      </w:r>
    </w:p>
    <w:p w:rsidR="00AB2D90" w:rsidRPr="004917E9" w:rsidRDefault="00AB2D90" w:rsidP="00137457">
      <w:pPr>
        <w:pStyle w:val="a6"/>
        <w:jc w:val="both"/>
        <w:rPr>
          <w:rFonts w:ascii="Times New Roman" w:hAnsi="Times New Roman" w:cs="Times New Roman"/>
        </w:rPr>
      </w:pPr>
      <w:r w:rsidRPr="004917E9">
        <w:rPr>
          <w:rFonts w:ascii="Times New Roman" w:hAnsi="Times New Roman" w:cs="Times New Roman"/>
        </w:rPr>
        <w:t>3.2. Обеспечить:</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    а) среднесуточную температуру обратной сетевой воды не выше 3% против температурного графика. Установка максимального расхода сетевой воды регулятором расхода или ограничительной шайбой производится в присутствии представителя Теплоснабжающей организации. </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    б) беспрепятственный доступ  представителей Теплоснабжающей организации к системам теплопотребления и приборам учета тепловой энергии.</w:t>
      </w:r>
    </w:p>
    <w:p w:rsidR="00AB2D90" w:rsidRPr="004917E9" w:rsidRDefault="00AB2D90" w:rsidP="00137457">
      <w:pPr>
        <w:pStyle w:val="a6"/>
        <w:jc w:val="both"/>
        <w:rPr>
          <w:rFonts w:ascii="Times New Roman" w:eastAsia="MS Mincho" w:hAnsi="Times New Roman" w:cs="Times New Roman"/>
        </w:rPr>
      </w:pPr>
      <w:r w:rsidRPr="004917E9">
        <w:rPr>
          <w:rFonts w:ascii="Times New Roman" w:eastAsia="MS Mincho" w:hAnsi="Times New Roman" w:cs="Times New Roman"/>
        </w:rPr>
        <w:t>3.3. Потребитель имеет право:</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контролировать количество и качество отпускаемой тепловой энергии;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требовать участия представителей Теплоснабжающей организации в установлении фактов и причин нарушения договорных обязательств;</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выступать инициатором пересмотра условий договора;</w:t>
      </w:r>
    </w:p>
    <w:p w:rsidR="00AB2D90" w:rsidRPr="00137457" w:rsidRDefault="00AB2D90" w:rsidP="00137457">
      <w:pPr>
        <w:pStyle w:val="a6"/>
        <w:jc w:val="both"/>
        <w:rPr>
          <w:rFonts w:ascii="Times New Roman" w:eastAsia="MS Mincho" w:hAnsi="Times New Roman" w:cs="Times New Roman"/>
        </w:rPr>
      </w:pPr>
      <w:r w:rsidRPr="00137457">
        <w:rPr>
          <w:rFonts w:ascii="Times New Roman" w:hAnsi="Times New Roman" w:cs="Times New Roman"/>
        </w:rPr>
        <w:t>3.3.1. Требовать от Теплоснабжающей организации поддержания среднесуточной температуры подающей сетевой воды в теплотрассе в соответствии с температурным графиком, с отклонением не более ±3</w:t>
      </w:r>
      <w:r w:rsidRPr="00137457">
        <w:rPr>
          <w:rFonts w:ascii="Times New Roman" w:hAnsi="Times New Roman" w:cs="Times New Roman"/>
          <w:vertAlign w:val="superscript"/>
        </w:rPr>
        <w:t>о</w:t>
      </w:r>
      <w:r w:rsidRPr="00137457">
        <w:rPr>
          <w:rFonts w:ascii="Times New Roman" w:hAnsi="Times New Roman" w:cs="Times New Roman"/>
        </w:rPr>
        <w:t>.</w:t>
      </w:r>
    </w:p>
    <w:p w:rsidR="00AB2D90" w:rsidRPr="004917E9" w:rsidRDefault="00AB2D90" w:rsidP="00137457">
      <w:pPr>
        <w:pStyle w:val="a6"/>
        <w:jc w:val="both"/>
        <w:rPr>
          <w:rFonts w:ascii="Times New Roman" w:eastAsia="MS Mincho" w:hAnsi="Times New Roman" w:cs="Times New Roman"/>
        </w:rPr>
      </w:pPr>
      <w:r w:rsidRPr="004917E9">
        <w:rPr>
          <w:rFonts w:ascii="Times New Roman" w:eastAsia="MS Mincho" w:hAnsi="Times New Roman" w:cs="Times New Roman"/>
        </w:rPr>
        <w:t>3.4. Потребитель не имеет права:</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без согласования с Теплоснабжающей организацией самостоятельно производить ремонт и модернизацию внутренних сетей теплоснабжения (установка дополнительных секций приборов отопления и т.д.);</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устанавливать систему регулирования теплопотребления;</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самовольно присоединять к своим сетям других потребителей;</w:t>
      </w:r>
    </w:p>
    <w:p w:rsidR="00AB2D90" w:rsidRPr="00137457" w:rsidRDefault="00AB2D90" w:rsidP="00137457">
      <w:pPr>
        <w:pStyle w:val="a6"/>
        <w:jc w:val="both"/>
        <w:rPr>
          <w:rFonts w:ascii="Times New Roman" w:hAnsi="Times New Roman" w:cs="Times New Roman"/>
        </w:rPr>
      </w:pPr>
      <w:r w:rsidRPr="00137457">
        <w:rPr>
          <w:rFonts w:ascii="Times New Roman" w:eastAsia="MS Mincho" w:hAnsi="Times New Roman" w:cs="Times New Roman"/>
        </w:rPr>
        <w:t>- использовать теплоноситель в тепловых сетях не по его прямому назначению (производить слив воды из системы  отопления).</w:t>
      </w:r>
      <w:r w:rsidRPr="00137457">
        <w:rPr>
          <w:rFonts w:ascii="Times New Roman" w:hAnsi="Times New Roman" w:cs="Times New Roman"/>
        </w:rPr>
        <w:t xml:space="preserve"> </w:t>
      </w:r>
    </w:p>
    <w:p w:rsidR="00AB2D90" w:rsidRPr="00137457" w:rsidRDefault="004B6F6F" w:rsidP="00137457">
      <w:pPr>
        <w:pStyle w:val="a6"/>
        <w:jc w:val="center"/>
        <w:rPr>
          <w:rFonts w:ascii="Times New Roman" w:eastAsia="MS Mincho" w:hAnsi="Times New Roman" w:cs="Times New Roman"/>
          <w:b/>
        </w:rPr>
      </w:pPr>
      <w:r>
        <w:rPr>
          <w:rFonts w:ascii="Times New Roman" w:eastAsia="MS Mincho" w:hAnsi="Times New Roman" w:cs="Times New Roman"/>
          <w:b/>
        </w:rPr>
        <w:t xml:space="preserve">      </w:t>
      </w:r>
      <w:r w:rsidR="00AB2D90" w:rsidRPr="00137457">
        <w:rPr>
          <w:rFonts w:ascii="Times New Roman" w:eastAsia="MS Mincho" w:hAnsi="Times New Roman" w:cs="Times New Roman"/>
          <w:b/>
        </w:rPr>
        <w:t>4. Учет потребления тепловой энергии.</w:t>
      </w:r>
    </w:p>
    <w:p w:rsidR="00AB2D90" w:rsidRPr="00F875FE" w:rsidRDefault="00AB2D90" w:rsidP="00137457">
      <w:pPr>
        <w:pStyle w:val="a6"/>
        <w:jc w:val="both"/>
        <w:rPr>
          <w:rFonts w:ascii="Times New Roman" w:hAnsi="Times New Roman" w:cs="Times New Roman"/>
          <w:b/>
          <w:sz w:val="24"/>
          <w:szCs w:val="24"/>
        </w:rPr>
      </w:pPr>
      <w:r w:rsidRPr="00137457">
        <w:rPr>
          <w:rFonts w:ascii="Times New Roman" w:eastAsia="MS Mincho" w:hAnsi="Times New Roman" w:cs="Times New Roman"/>
        </w:rPr>
        <w:t xml:space="preserve">4.1. При наличии тепловых счетчиков, установленных на тепловом вводе Потребителя, учет потребленной тепловой энергии производится в соответствии с их показателями и в порядке </w:t>
      </w:r>
      <w:r w:rsidR="00A7096F">
        <w:rPr>
          <w:rFonts w:ascii="Times New Roman" w:hAnsi="Times New Roman" w:cs="Times New Roman"/>
          <w:color w:val="333333"/>
          <w:sz w:val="24"/>
          <w:szCs w:val="24"/>
        </w:rPr>
        <w:t>Постановления</w:t>
      </w:r>
      <w:r w:rsidRPr="00137457">
        <w:rPr>
          <w:rFonts w:ascii="Times New Roman" w:hAnsi="Times New Roman" w:cs="Times New Roman"/>
          <w:color w:val="333333"/>
          <w:sz w:val="24"/>
          <w:szCs w:val="24"/>
        </w:rPr>
        <w:t xml:space="preserve"> Правительства РФ </w:t>
      </w:r>
      <w:r w:rsidRPr="00F875FE">
        <w:rPr>
          <w:rFonts w:ascii="Times New Roman" w:hAnsi="Times New Roman" w:cs="Times New Roman"/>
          <w:sz w:val="24"/>
          <w:szCs w:val="24"/>
        </w:rPr>
        <w:t>от 06.0</w:t>
      </w:r>
      <w:r w:rsidR="008D4F75">
        <w:rPr>
          <w:rFonts w:ascii="Times New Roman" w:hAnsi="Times New Roman" w:cs="Times New Roman"/>
          <w:sz w:val="24"/>
          <w:szCs w:val="24"/>
        </w:rPr>
        <w:t>5.2011 N 354 (ред. от 28.12.2021г.</w:t>
      </w:r>
      <w:r w:rsidRPr="00F875FE">
        <w:rPr>
          <w:rFonts w:ascii="Times New Roman" w:hAnsi="Times New Roman" w:cs="Times New Roman"/>
          <w:sz w:val="24"/>
          <w:szCs w:val="24"/>
        </w:rPr>
        <w:t>,) "О предоставлении коммунальных услуг собственникам и пользователям помещений в многоквартирных домах и жилых домов"</w:t>
      </w:r>
      <w:r w:rsidR="00F875FE">
        <w:rPr>
          <w:rFonts w:ascii="Times New Roman" w:hAnsi="Times New Roman" w:cs="Times New Roman"/>
          <w:sz w:val="24"/>
          <w:szCs w:val="24"/>
        </w:rPr>
        <w:t>.</w:t>
      </w:r>
    </w:p>
    <w:p w:rsidR="00AB2D90"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4.2. При отсутствии приборов учета у Потребителя, учет потребленного количества тепловой энергии производится согласно расчету по нормативу.</w:t>
      </w:r>
    </w:p>
    <w:p w:rsidR="00EE20F6" w:rsidRPr="00137457" w:rsidRDefault="00EE20F6" w:rsidP="00137457">
      <w:pPr>
        <w:pStyle w:val="a6"/>
        <w:jc w:val="both"/>
        <w:rPr>
          <w:rFonts w:ascii="Times New Roman" w:hAnsi="Times New Roman" w:cs="Times New Roman"/>
          <w:b/>
          <w:color w:val="333333"/>
          <w:sz w:val="24"/>
          <w:szCs w:val="24"/>
        </w:rPr>
      </w:pPr>
    </w:p>
    <w:p w:rsidR="00AB2D90" w:rsidRPr="00137457" w:rsidRDefault="00AB2D90" w:rsidP="00137457">
      <w:pPr>
        <w:pStyle w:val="a6"/>
        <w:jc w:val="center"/>
        <w:rPr>
          <w:rFonts w:ascii="Times New Roman" w:eastAsia="MS Mincho" w:hAnsi="Times New Roman" w:cs="Times New Roman"/>
          <w:b/>
        </w:rPr>
      </w:pPr>
      <w:r w:rsidRPr="00137457">
        <w:rPr>
          <w:rFonts w:ascii="Times New Roman" w:eastAsia="MS Mincho" w:hAnsi="Times New Roman" w:cs="Times New Roman"/>
          <w:b/>
        </w:rPr>
        <w:t>5. Форма и порядок расчетов.</w:t>
      </w:r>
    </w:p>
    <w:p w:rsidR="000A0EBB" w:rsidRPr="000A0EBB" w:rsidRDefault="000A0EBB" w:rsidP="000A0EBB">
      <w:pPr>
        <w:spacing w:before="120" w:after="120" w:line="240" w:lineRule="auto"/>
        <w:contextualSpacing/>
        <w:rPr>
          <w:rFonts w:ascii="Times New Roman" w:eastAsia="Times New Roman" w:hAnsi="Times New Roman" w:cs="Times New Roman"/>
          <w:b/>
        </w:rPr>
      </w:pPr>
      <w:r>
        <w:rPr>
          <w:rFonts w:ascii="Times New Roman" w:eastAsia="Times New Roman" w:hAnsi="Times New Roman" w:cs="Times New Roman"/>
        </w:rPr>
        <w:t>5</w:t>
      </w:r>
      <w:r w:rsidRPr="000A0EBB">
        <w:rPr>
          <w:rFonts w:ascii="Times New Roman" w:eastAsia="Times New Roman" w:hAnsi="Times New Roman" w:cs="Times New Roman"/>
        </w:rPr>
        <w:t>.1.</w:t>
      </w:r>
      <w:r w:rsidRPr="000A0EBB">
        <w:rPr>
          <w:rFonts w:ascii="Times New Roman" w:eastAsia="Times New Roman" w:hAnsi="Times New Roman" w:cs="Times New Roman"/>
          <w:b/>
        </w:rPr>
        <w:t xml:space="preserve"> </w:t>
      </w:r>
      <w:r w:rsidRPr="000A0EBB">
        <w:rPr>
          <w:rFonts w:ascii="Times New Roman" w:eastAsia="Calibri" w:hAnsi="Times New Roman" w:cs="Times New Roman"/>
        </w:rPr>
        <w:t>Расчет за тепловую энергию (мощность) производится по цене, рассчитанной Теплоснабжающей организацией на соответствующий расчетный период в соответствии с порядком определения цены, установленным положениями действующих на момент оплаты нормативных правовых актов, исходя из:</w:t>
      </w:r>
    </w:p>
    <w:p w:rsidR="000A0EBB" w:rsidRPr="000A0EBB" w:rsidRDefault="000A0EBB" w:rsidP="000A0EBB">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5</w:t>
      </w:r>
      <w:r w:rsidRPr="000A0EBB">
        <w:rPr>
          <w:rFonts w:ascii="Times New Roman" w:eastAsia="Calibri" w:hAnsi="Times New Roman" w:cs="Times New Roman"/>
        </w:rPr>
        <w:t xml:space="preserve">.2. предельного уровня цены на тепловую энергию (мощность), утвержденного приказом </w:t>
      </w:r>
      <w:r w:rsidRPr="000A0EBB">
        <w:rPr>
          <w:rFonts w:ascii="Times New Roman" w:eastAsia="Times New Roman" w:hAnsi="Times New Roman" w:cs="Times New Roman"/>
        </w:rPr>
        <w:t>органа</w:t>
      </w:r>
      <w:r w:rsidRPr="000A0EBB">
        <w:rPr>
          <w:rFonts w:ascii="Times New Roman" w:eastAsia="Calibri" w:hAnsi="Times New Roman" w:cs="Times New Roman"/>
        </w:rPr>
        <w:t xml:space="preserve"> исполнительной власти Пермского края в области государственного регулирования тарифов (далее – орган регулирования) на соответствующий расчетный период;</w:t>
      </w:r>
    </w:p>
    <w:p w:rsidR="004B3785" w:rsidRDefault="000A0EBB" w:rsidP="000A0EBB">
      <w:pPr>
        <w:spacing w:after="0" w:line="240" w:lineRule="auto"/>
        <w:jc w:val="both"/>
        <w:rPr>
          <w:rFonts w:ascii="Times New Roman" w:eastAsia="Calibri" w:hAnsi="Times New Roman" w:cs="Times New Roman"/>
        </w:rPr>
      </w:pPr>
      <w:r w:rsidRPr="000A0EBB">
        <w:rPr>
          <w:rFonts w:ascii="Times New Roman" w:eastAsia="Calibri" w:hAnsi="Times New Roman" w:cs="Times New Roman"/>
        </w:rPr>
        <w:t xml:space="preserve"> </w:t>
      </w:r>
      <w:r>
        <w:rPr>
          <w:rFonts w:ascii="Times New Roman" w:eastAsia="Calibri" w:hAnsi="Times New Roman" w:cs="Times New Roman"/>
        </w:rPr>
        <w:t>5</w:t>
      </w:r>
      <w:r w:rsidRPr="000A0EBB">
        <w:rPr>
          <w:rFonts w:ascii="Times New Roman" w:eastAsia="Calibri" w:hAnsi="Times New Roman" w:cs="Times New Roman"/>
        </w:rPr>
        <w:t>.3. обязательств</w:t>
      </w:r>
      <w:r w:rsidR="00EE20F6">
        <w:rPr>
          <w:rFonts w:ascii="Times New Roman" w:eastAsia="Calibri" w:hAnsi="Times New Roman" w:cs="Times New Roman"/>
        </w:rPr>
        <w:t>а</w:t>
      </w:r>
      <w:r w:rsidRPr="000A0EBB">
        <w:rPr>
          <w:rFonts w:ascii="Times New Roman" w:eastAsia="Calibri" w:hAnsi="Times New Roman" w:cs="Times New Roman"/>
        </w:rPr>
        <w:t xml:space="preserve"> Теплоснабжающей организации по определению цен на тепловую энергию (мощность), принятых в соответствии с соглашением об исполнении схемы теплоснабжения, заключенным между КУП ЖКХ Чайковского городского округа и администрацией Чайковского городского округа и опубликованным на официальном сайте Теплоснабжающей организации</w:t>
      </w:r>
      <w:r w:rsidR="004B3785">
        <w:rPr>
          <w:rFonts w:ascii="Times New Roman" w:eastAsia="Calibri" w:hAnsi="Times New Roman" w:cs="Times New Roman"/>
        </w:rPr>
        <w:t>.</w:t>
      </w:r>
    </w:p>
    <w:p w:rsidR="000A0EBB" w:rsidRPr="000A0EBB" w:rsidRDefault="000A0EBB" w:rsidP="000A0EBB">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5</w:t>
      </w:r>
      <w:r w:rsidRPr="000A0EBB">
        <w:rPr>
          <w:rFonts w:ascii="Times New Roman" w:eastAsia="Calibri" w:hAnsi="Times New Roman" w:cs="Times New Roman"/>
        </w:rPr>
        <w:t xml:space="preserve">.4.  категории, к которой относится потребитель, </w:t>
      </w:r>
      <w:proofErr w:type="spellStart"/>
      <w:r w:rsidR="00EE20F6">
        <w:rPr>
          <w:rFonts w:ascii="Times New Roman" w:eastAsia="Calibri" w:hAnsi="Times New Roman" w:cs="Times New Roman"/>
        </w:rPr>
        <w:t>тепло</w:t>
      </w:r>
      <w:r w:rsidRPr="000A0EBB">
        <w:rPr>
          <w:rFonts w:ascii="Times New Roman" w:eastAsia="Calibri" w:hAnsi="Times New Roman" w:cs="Times New Roman"/>
        </w:rPr>
        <w:t>потребляющие</w:t>
      </w:r>
      <w:proofErr w:type="spellEnd"/>
      <w:r w:rsidRPr="000A0EBB">
        <w:rPr>
          <w:rFonts w:ascii="Times New Roman" w:eastAsia="Calibri" w:hAnsi="Times New Roman" w:cs="Times New Roman"/>
        </w:rPr>
        <w:t xml:space="preserve"> установки которого расположены в муниципальном образовании Чайковского городского округа, если для соответствующей категории потребителей в Стандартах качества обслуживания единой теплоснабжающей организацией потребителей тепловой энергии, опубликованных на официальном сайте Теплоснабжающей организации, предусмотрена дифференциация цен на тепловую энергию (мощность).</w:t>
      </w:r>
    </w:p>
    <w:p w:rsidR="000A0EBB" w:rsidRPr="000A0EBB" w:rsidRDefault="000A0EBB" w:rsidP="000A0EBB">
      <w:pPr>
        <w:spacing w:after="0" w:line="240" w:lineRule="auto"/>
        <w:jc w:val="both"/>
        <w:rPr>
          <w:rFonts w:ascii="Times New Roman" w:eastAsia="Calibri" w:hAnsi="Times New Roman" w:cs="Times New Roman"/>
        </w:rPr>
      </w:pPr>
      <w:r w:rsidRPr="000A0EBB">
        <w:rPr>
          <w:rFonts w:ascii="Times New Roman" w:eastAsia="Calibri" w:hAnsi="Times New Roman" w:cs="Times New Roman"/>
        </w:rPr>
        <w:t xml:space="preserve"> </w:t>
      </w:r>
      <w:r>
        <w:rPr>
          <w:rFonts w:ascii="Times New Roman" w:eastAsia="Calibri" w:hAnsi="Times New Roman" w:cs="Times New Roman"/>
        </w:rPr>
        <w:t>5</w:t>
      </w:r>
      <w:r w:rsidRPr="000A0EBB">
        <w:rPr>
          <w:rFonts w:ascii="Times New Roman" w:eastAsia="Calibri" w:hAnsi="Times New Roman" w:cs="Times New Roman"/>
        </w:rPr>
        <w:t>.5. Стороны настоящим договорились, что цена на тепловую энергию (мощность), рассчитанная Теплоснабжающей организацией в соответствии с порядком определения цены, установленным положениями действующих на момент оплаты нормативных правовых актов и условий, у</w:t>
      </w:r>
      <w:r w:rsidR="00EE20F6">
        <w:rPr>
          <w:rFonts w:ascii="Times New Roman" w:eastAsia="Calibri" w:hAnsi="Times New Roman" w:cs="Times New Roman"/>
        </w:rPr>
        <w:t>казанных в абзаце первом п.5</w:t>
      </w:r>
      <w:r w:rsidRPr="000A0EBB">
        <w:rPr>
          <w:rFonts w:ascii="Times New Roman" w:eastAsia="Calibri" w:hAnsi="Times New Roman" w:cs="Times New Roman"/>
        </w:rPr>
        <w:t>.1.</w:t>
      </w:r>
      <w:r w:rsidR="00EE20F6">
        <w:rPr>
          <w:rFonts w:ascii="Times New Roman" w:eastAsia="Calibri" w:hAnsi="Times New Roman" w:cs="Times New Roman"/>
        </w:rPr>
        <w:t xml:space="preserve"> настоящего Договора</w:t>
      </w:r>
      <w:r w:rsidRPr="000A0EBB">
        <w:rPr>
          <w:rFonts w:ascii="Times New Roman" w:eastAsia="Calibri" w:hAnsi="Times New Roman" w:cs="Times New Roman"/>
        </w:rPr>
        <w:t xml:space="preserve"> и опубликованным на официальном сайте Теплоснабжающей организации, является ценой, определяемо</w:t>
      </w:r>
      <w:r w:rsidR="00EE20F6">
        <w:rPr>
          <w:rFonts w:ascii="Times New Roman" w:eastAsia="Calibri" w:hAnsi="Times New Roman" w:cs="Times New Roman"/>
        </w:rPr>
        <w:t>й по соглашению сторон Договора</w:t>
      </w:r>
      <w:r w:rsidRPr="000A0EBB">
        <w:rPr>
          <w:rFonts w:ascii="Times New Roman" w:eastAsia="Calibri" w:hAnsi="Times New Roman" w:cs="Times New Roman"/>
        </w:rPr>
        <w:t xml:space="preserve"> в рамках предельного уровня цены на тепловую энергию (мощность). </w:t>
      </w:r>
    </w:p>
    <w:p w:rsidR="004B3785" w:rsidRDefault="000A0EBB" w:rsidP="000A0EBB">
      <w:pPr>
        <w:spacing w:after="0" w:line="240" w:lineRule="auto"/>
        <w:jc w:val="both"/>
        <w:rPr>
          <w:rFonts w:ascii="Times New Roman" w:eastAsia="Calibri" w:hAnsi="Times New Roman" w:cs="Times New Roman"/>
        </w:rPr>
      </w:pPr>
      <w:r w:rsidRPr="000A0EBB">
        <w:rPr>
          <w:rFonts w:ascii="Times New Roman" w:eastAsia="Calibri" w:hAnsi="Times New Roman" w:cs="Times New Roman"/>
        </w:rPr>
        <w:t>В целях расчета цены на тепловую энергию (мощность) Теплоснабжающая организация в течение 15 дней с даты опубликования приказа об утверждении предельного уровня цены на тепловую энергию (мощность) на очередной календарный год осуществляет расчет цены на тепловую энергию (мощность), публикует цену на тепловую энергию (мощность) в виде числового значения на официальном сайте Теплоснабжающей организации</w:t>
      </w:r>
      <w:r w:rsidR="004B3785">
        <w:rPr>
          <w:rFonts w:ascii="Times New Roman" w:eastAsia="Calibri" w:hAnsi="Times New Roman" w:cs="Times New Roman"/>
        </w:rPr>
        <w:t>.</w:t>
      </w:r>
      <w:r w:rsidRPr="000A0EBB">
        <w:rPr>
          <w:rFonts w:ascii="Times New Roman" w:eastAsia="Calibri" w:hAnsi="Times New Roman" w:cs="Times New Roman"/>
        </w:rPr>
        <w:t xml:space="preserve"> </w:t>
      </w:r>
    </w:p>
    <w:p w:rsidR="000A0EBB" w:rsidRPr="000A0EBB" w:rsidRDefault="00EE20F6" w:rsidP="000A0EBB">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5</w:t>
      </w:r>
      <w:r w:rsidR="000A0EBB" w:rsidRPr="000A0EBB">
        <w:rPr>
          <w:rFonts w:ascii="Times New Roman" w:eastAsia="Times New Roman" w:hAnsi="Times New Roman" w:cs="Times New Roman"/>
          <w:b/>
        </w:rPr>
        <w:t>.8. Оплата за тепловую энергию.</w:t>
      </w:r>
    </w:p>
    <w:p w:rsidR="00ED7FA8" w:rsidRPr="000A0EBB" w:rsidRDefault="000A0EBB" w:rsidP="003B768D">
      <w:pPr>
        <w:spacing w:after="0" w:line="240" w:lineRule="auto"/>
        <w:jc w:val="both"/>
        <w:rPr>
          <w:rFonts w:ascii="Times New Roman" w:eastAsia="Times New Roman" w:hAnsi="Times New Roman" w:cs="Times New Roman"/>
        </w:rPr>
      </w:pPr>
      <w:r w:rsidRPr="000A0EBB">
        <w:rPr>
          <w:rFonts w:ascii="Times New Roman" w:eastAsia="Times New Roman" w:hAnsi="Times New Roman" w:cs="Times New Roman"/>
        </w:rPr>
        <w:t>-  Теплоснабжающая организация ежемесячно предъявляет Потребителю счет на оплату в течение 10 дней после завершения отопительного месяца, Теплоснабжающая организация вправе выставить счет досрочно по согласованию с Потребителем</w:t>
      </w:r>
      <w:r w:rsidR="004B3785">
        <w:rPr>
          <w:rFonts w:ascii="Times New Roman" w:eastAsia="Times New Roman" w:hAnsi="Times New Roman" w:cs="Times New Roman"/>
        </w:rPr>
        <w:t>.</w:t>
      </w:r>
    </w:p>
    <w:p w:rsidR="00AB2D90" w:rsidRPr="000A0EBB" w:rsidRDefault="00ED7FA8" w:rsidP="00137457">
      <w:pPr>
        <w:pStyle w:val="a6"/>
        <w:jc w:val="both"/>
        <w:rPr>
          <w:rFonts w:ascii="Times New Roman" w:eastAsia="MS Mincho" w:hAnsi="Times New Roman" w:cs="Times New Roman"/>
        </w:rPr>
      </w:pPr>
      <w:r>
        <w:rPr>
          <w:rFonts w:ascii="Times New Roman" w:eastAsia="MS Mincho" w:hAnsi="Times New Roman" w:cs="Times New Roman"/>
        </w:rPr>
        <w:t>5</w:t>
      </w:r>
      <w:r w:rsidR="003B768D">
        <w:rPr>
          <w:rFonts w:ascii="Times New Roman" w:eastAsia="MS Mincho" w:hAnsi="Times New Roman" w:cs="Times New Roman"/>
        </w:rPr>
        <w:t>.8</w:t>
      </w:r>
      <w:r>
        <w:rPr>
          <w:rFonts w:ascii="Times New Roman" w:eastAsia="MS Mincho" w:hAnsi="Times New Roman" w:cs="Times New Roman"/>
        </w:rPr>
        <w:t xml:space="preserve">.1. </w:t>
      </w:r>
      <w:r w:rsidR="00AB2D90" w:rsidRPr="000A0EBB">
        <w:rPr>
          <w:rFonts w:ascii="Times New Roman" w:eastAsia="MS Mincho" w:hAnsi="Times New Roman" w:cs="Times New Roman"/>
        </w:rPr>
        <w:t>Расчеты за отпущенную тепловую энергию производятся Потребителем ежемесячно до 15 числа следующего за отчетным месяцем путем внесения наличных денег в кассу Теплоснабжающей организации или путем оплаты через Сбербанк РФ. Все проводимые расчеты отражаются в лицевом счете плательщика.</w:t>
      </w:r>
    </w:p>
    <w:p w:rsidR="00AB2D90" w:rsidRDefault="003B768D" w:rsidP="00137457">
      <w:pPr>
        <w:pStyle w:val="a6"/>
        <w:jc w:val="both"/>
        <w:rPr>
          <w:rFonts w:ascii="Times New Roman" w:hAnsi="Times New Roman" w:cs="Times New Roman"/>
        </w:rPr>
      </w:pPr>
      <w:r>
        <w:rPr>
          <w:rFonts w:ascii="Times New Roman" w:hAnsi="Times New Roman" w:cs="Times New Roman"/>
        </w:rPr>
        <w:t>5.8</w:t>
      </w:r>
      <w:r w:rsidR="00AB2D90" w:rsidRPr="000A0EBB">
        <w:rPr>
          <w:rFonts w:ascii="Times New Roman" w:hAnsi="Times New Roman" w:cs="Times New Roman"/>
        </w:rPr>
        <w:t>.</w:t>
      </w:r>
      <w:r w:rsidR="00ED7FA8">
        <w:rPr>
          <w:rFonts w:ascii="Times New Roman" w:hAnsi="Times New Roman" w:cs="Times New Roman"/>
        </w:rPr>
        <w:t>2.</w:t>
      </w:r>
      <w:r w:rsidR="00AB2D90" w:rsidRPr="000A0EBB">
        <w:rPr>
          <w:rFonts w:ascii="Times New Roman" w:hAnsi="Times New Roman" w:cs="Times New Roman"/>
        </w:rPr>
        <w:t xml:space="preserve"> В случае переплаты </w:t>
      </w:r>
      <w:r w:rsidR="00AB2D90" w:rsidRPr="000A0EBB">
        <w:rPr>
          <w:rFonts w:ascii="Times New Roman" w:eastAsia="MS Mincho" w:hAnsi="Times New Roman" w:cs="Times New Roman"/>
        </w:rPr>
        <w:t>Потребителем</w:t>
      </w:r>
      <w:r w:rsidR="00AB2D90" w:rsidRPr="000A0EBB">
        <w:rPr>
          <w:rFonts w:ascii="Times New Roman" w:hAnsi="Times New Roman" w:cs="Times New Roman"/>
        </w:rPr>
        <w:t xml:space="preserve"> суммы за тепловую энергию, Теплоснабжающая организация засчитывает при производстве расчетов за следующий месяц.</w:t>
      </w:r>
    </w:p>
    <w:p w:rsidR="003B768D" w:rsidRPr="000A0EBB" w:rsidRDefault="003B768D" w:rsidP="00137457">
      <w:pPr>
        <w:pStyle w:val="a6"/>
        <w:jc w:val="both"/>
        <w:rPr>
          <w:rFonts w:ascii="Times New Roman" w:hAnsi="Times New Roman" w:cs="Times New Roman"/>
        </w:rPr>
      </w:pPr>
      <w:bookmarkStart w:id="0" w:name="_GoBack"/>
      <w:bookmarkEnd w:id="0"/>
    </w:p>
    <w:p w:rsidR="00AB2D90" w:rsidRDefault="00AB2D90" w:rsidP="00137457">
      <w:pPr>
        <w:pStyle w:val="a6"/>
        <w:jc w:val="center"/>
        <w:rPr>
          <w:rFonts w:ascii="Times New Roman" w:eastAsia="MS Mincho" w:hAnsi="Times New Roman" w:cs="Times New Roman"/>
          <w:b/>
        </w:rPr>
      </w:pPr>
      <w:r w:rsidRPr="00137457">
        <w:rPr>
          <w:rFonts w:ascii="Times New Roman" w:eastAsia="MS Mincho" w:hAnsi="Times New Roman" w:cs="Times New Roman"/>
          <w:b/>
        </w:rPr>
        <w:t>6. Ответственность сторон.</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6.1. За неисполнение или ненадлежащее исполнение условий договора, стороны несут ответственность в соответствии с нормами действующего законодательства и в зависимости от степени их виновности.</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6.2. Ответственность Теплоснабжающей организации за нарушение количественных и качественных показателей отпускаемой тепловой энергии наступает только при наличии двухстороннего акта о допущенных нарушениях, и разрешается путем переговоров, а в случае не достижении согласия при этом, путем вынесения судебного решения.</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6.3. Потребитель несет материальную ответственность за несанкционированный отбор воды из системы теплоснабжения</w:t>
      </w:r>
      <w:r w:rsidR="00E85392">
        <w:rPr>
          <w:rFonts w:ascii="Times New Roman" w:hAnsi="Times New Roman" w:cs="Times New Roman"/>
        </w:rPr>
        <w:t xml:space="preserve"> </w:t>
      </w:r>
      <w:r w:rsidRPr="00137457">
        <w:rPr>
          <w:rFonts w:ascii="Times New Roman" w:hAnsi="Times New Roman" w:cs="Times New Roman"/>
        </w:rPr>
        <w:t>исходя из плановой себестоимости получения и приготовления химически очищенной воды и нормативного уровня себестоимости тепловой энергии.</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 xml:space="preserve">6.4. Факт несанкционированного  потребления сетевой воды из системы теплоснабжения подтверждается 2-х сторонним актом. Отказ </w:t>
      </w:r>
      <w:r w:rsidRPr="00137457">
        <w:rPr>
          <w:rFonts w:ascii="Times New Roman" w:eastAsia="MS Mincho" w:hAnsi="Times New Roman" w:cs="Times New Roman"/>
        </w:rPr>
        <w:t>Потребителя</w:t>
      </w:r>
      <w:r w:rsidRPr="00137457">
        <w:rPr>
          <w:rFonts w:ascii="Times New Roman" w:hAnsi="Times New Roman" w:cs="Times New Roman"/>
        </w:rPr>
        <w:t xml:space="preserve"> от подписания Акта не освобождает его от оплаты в установленном по</w:t>
      </w:r>
      <w:r w:rsidRPr="00137457">
        <w:rPr>
          <w:rFonts w:ascii="Times New Roman" w:hAnsi="Times New Roman" w:cs="Times New Roman"/>
        </w:rPr>
        <w:softHyphen/>
        <w:t xml:space="preserve">рядке. </w:t>
      </w:r>
    </w:p>
    <w:p w:rsidR="00AB2D90" w:rsidRPr="00137457" w:rsidRDefault="00AB2D90" w:rsidP="00137457">
      <w:pPr>
        <w:pStyle w:val="a6"/>
        <w:jc w:val="both"/>
        <w:rPr>
          <w:rFonts w:ascii="Times New Roman" w:hAnsi="Times New Roman" w:cs="Times New Roman"/>
          <w:b/>
        </w:rPr>
      </w:pPr>
      <w:r w:rsidRPr="00137457">
        <w:rPr>
          <w:rFonts w:ascii="Times New Roman" w:hAnsi="Times New Roman" w:cs="Times New Roman"/>
          <w:b/>
        </w:rPr>
        <w:t xml:space="preserve">6.5. Фактом несанкционированного отбора сетевой воды является, наличие в системе отопления отборного устройства с запорной арматурой (вентилем, краном, задвижкой).  </w:t>
      </w:r>
    </w:p>
    <w:p w:rsidR="00AB2D90" w:rsidRPr="00137457" w:rsidRDefault="00AB2D90" w:rsidP="00137457">
      <w:pPr>
        <w:pStyle w:val="a6"/>
        <w:jc w:val="both"/>
        <w:rPr>
          <w:rFonts w:ascii="Times New Roman" w:hAnsi="Times New Roman" w:cs="Times New Roman"/>
        </w:rPr>
      </w:pPr>
      <w:r w:rsidRPr="00137457">
        <w:rPr>
          <w:rFonts w:ascii="Times New Roman" w:eastAsia="MS Mincho" w:hAnsi="Times New Roman" w:cs="Times New Roman"/>
        </w:rPr>
        <w:t>6.7. Потребитель</w:t>
      </w:r>
      <w:r w:rsidRPr="00137457">
        <w:rPr>
          <w:rFonts w:ascii="Times New Roman" w:hAnsi="Times New Roman" w:cs="Times New Roman"/>
        </w:rPr>
        <w:t xml:space="preserve"> несет ответственность за сохранность установленных на теплофикационном вводе приборов учета и автоматики обеспечивает их нормальную работу.</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6.8. Иная ответственность сторон, а также их взаимоотношения, не предусмотренные настоящим договором, регули</w:t>
      </w:r>
      <w:r w:rsidRPr="00137457">
        <w:rPr>
          <w:rFonts w:ascii="Times New Roman" w:hAnsi="Times New Roman" w:cs="Times New Roman"/>
        </w:rPr>
        <w:softHyphen/>
        <w:t>руются действующим законодательством и другими нормативными актами, действующими на территории Российской Фе</w:t>
      </w:r>
      <w:r w:rsidRPr="00137457">
        <w:rPr>
          <w:rFonts w:ascii="Times New Roman" w:hAnsi="Times New Roman" w:cs="Times New Roman"/>
        </w:rPr>
        <w:softHyphen/>
        <w:t xml:space="preserve">дерации, Пермского края. </w:t>
      </w:r>
    </w:p>
    <w:p w:rsidR="00237C01" w:rsidRDefault="00237C01" w:rsidP="008D4F75">
      <w:pPr>
        <w:pStyle w:val="a6"/>
        <w:rPr>
          <w:rFonts w:ascii="Times New Roman" w:eastAsia="MS Mincho" w:hAnsi="Times New Roman" w:cs="Times New Roman"/>
          <w:b/>
        </w:rPr>
      </w:pPr>
    </w:p>
    <w:p w:rsidR="00AB2D90" w:rsidRDefault="00AB2D90" w:rsidP="00137457">
      <w:pPr>
        <w:pStyle w:val="a6"/>
        <w:jc w:val="center"/>
        <w:rPr>
          <w:rFonts w:ascii="Times New Roman" w:eastAsia="MS Mincho" w:hAnsi="Times New Roman" w:cs="Times New Roman"/>
          <w:b/>
        </w:rPr>
      </w:pPr>
      <w:r w:rsidRPr="00137457">
        <w:rPr>
          <w:rFonts w:ascii="Times New Roman" w:eastAsia="MS Mincho" w:hAnsi="Times New Roman" w:cs="Times New Roman"/>
          <w:b/>
        </w:rPr>
        <w:t>7.</w:t>
      </w:r>
      <w:r w:rsidR="004A2FDB">
        <w:rPr>
          <w:rFonts w:ascii="Times New Roman" w:eastAsia="MS Mincho" w:hAnsi="Times New Roman" w:cs="Times New Roman"/>
          <w:b/>
        </w:rPr>
        <w:t xml:space="preserve"> </w:t>
      </w:r>
      <w:r w:rsidR="00000828" w:rsidRPr="00137457">
        <w:rPr>
          <w:rFonts w:ascii="Times New Roman" w:eastAsia="MS Mincho" w:hAnsi="Times New Roman" w:cs="Times New Roman"/>
          <w:b/>
        </w:rPr>
        <w:t>Особые условия</w:t>
      </w:r>
      <w:r w:rsidRPr="00137457">
        <w:rPr>
          <w:rFonts w:ascii="Times New Roman" w:eastAsia="MS Mincho" w:hAnsi="Times New Roman" w:cs="Times New Roman"/>
          <w:b/>
        </w:rPr>
        <w:t>.</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 xml:space="preserve">7.1. </w:t>
      </w:r>
      <w:r w:rsidR="00007E2E" w:rsidRPr="008D4F75">
        <w:rPr>
          <w:rFonts w:ascii="Times New Roman" w:eastAsia="MS Mincho" w:hAnsi="Times New Roman" w:cs="Times New Roman"/>
          <w:b/>
        </w:rPr>
        <w:t xml:space="preserve">Границей раздела между Теплоснабжающей организацией и Потребителем является </w:t>
      </w:r>
      <w:r w:rsidR="00A7096F" w:rsidRPr="008D4F75">
        <w:rPr>
          <w:rFonts w:ascii="Times New Roman" w:eastAsia="MS Mincho" w:hAnsi="Times New Roman" w:cs="Times New Roman"/>
          <w:b/>
        </w:rPr>
        <w:t>фасад здания.</w:t>
      </w:r>
    </w:p>
    <w:p w:rsidR="00AB2D90" w:rsidRPr="00137457" w:rsidRDefault="007835CB" w:rsidP="00137457">
      <w:pPr>
        <w:pStyle w:val="a6"/>
        <w:jc w:val="both"/>
        <w:rPr>
          <w:rFonts w:ascii="Times New Roman" w:eastAsia="MS Mincho" w:hAnsi="Times New Roman" w:cs="Times New Roman"/>
        </w:rPr>
      </w:pPr>
      <w:r>
        <w:rPr>
          <w:rFonts w:ascii="Times New Roman" w:eastAsia="MS Mincho" w:hAnsi="Times New Roman" w:cs="Times New Roman"/>
        </w:rPr>
        <w:t>7.2</w:t>
      </w:r>
      <w:r w:rsidR="00AB2D90" w:rsidRPr="00137457">
        <w:rPr>
          <w:rFonts w:ascii="Times New Roman" w:eastAsia="MS Mincho" w:hAnsi="Times New Roman" w:cs="Times New Roman"/>
        </w:rPr>
        <w:t xml:space="preserve">. Ограничения подачи тепловой энергии и её прекращение, разрешаются </w:t>
      </w:r>
      <w:r w:rsidR="00000828" w:rsidRPr="00137457">
        <w:rPr>
          <w:rFonts w:ascii="Times New Roman" w:eastAsia="MS Mincho" w:hAnsi="Times New Roman" w:cs="Times New Roman"/>
        </w:rPr>
        <w:t>в порядке,</w:t>
      </w:r>
      <w:r w:rsidR="00AB2D90" w:rsidRPr="00137457">
        <w:rPr>
          <w:rFonts w:ascii="Times New Roman" w:eastAsia="MS Mincho" w:hAnsi="Times New Roman" w:cs="Times New Roman"/>
        </w:rPr>
        <w:t xml:space="preserve"> указанном нормами действующего законодательства.</w:t>
      </w:r>
    </w:p>
    <w:p w:rsidR="00AB2D90" w:rsidRPr="00137457" w:rsidRDefault="007835CB" w:rsidP="00137457">
      <w:pPr>
        <w:pStyle w:val="a6"/>
        <w:jc w:val="both"/>
        <w:rPr>
          <w:rFonts w:ascii="Times New Roman" w:hAnsi="Times New Roman" w:cs="Times New Roman"/>
        </w:rPr>
      </w:pPr>
      <w:r>
        <w:rPr>
          <w:rFonts w:ascii="Times New Roman" w:hAnsi="Times New Roman" w:cs="Times New Roman"/>
        </w:rPr>
        <w:t>7.3</w:t>
      </w:r>
      <w:r w:rsidR="00AB2D90" w:rsidRPr="00137457">
        <w:rPr>
          <w:rFonts w:ascii="Times New Roman" w:hAnsi="Times New Roman" w:cs="Times New Roman"/>
        </w:rPr>
        <w:t xml:space="preserve">. Для проведения планового ремонта тепловых сетей Теплоснабжающей организацией в </w:t>
      </w:r>
      <w:proofErr w:type="spellStart"/>
      <w:r w:rsidR="00AB2D90" w:rsidRPr="00137457">
        <w:rPr>
          <w:rFonts w:ascii="Times New Roman" w:hAnsi="Times New Roman" w:cs="Times New Roman"/>
        </w:rPr>
        <w:t>межотопительный</w:t>
      </w:r>
      <w:proofErr w:type="spellEnd"/>
      <w:r w:rsidR="00AB2D90" w:rsidRPr="00137457">
        <w:rPr>
          <w:rFonts w:ascii="Times New Roman" w:hAnsi="Times New Roman" w:cs="Times New Roman"/>
        </w:rPr>
        <w:t xml:space="preserve"> пе</w:t>
      </w:r>
      <w:r w:rsidR="00AB2D90" w:rsidRPr="00137457">
        <w:rPr>
          <w:rFonts w:ascii="Times New Roman" w:hAnsi="Times New Roman" w:cs="Times New Roman"/>
        </w:rPr>
        <w:softHyphen/>
        <w:t xml:space="preserve">риод, </w:t>
      </w:r>
      <w:r w:rsidR="00AB2D90" w:rsidRPr="00137457">
        <w:rPr>
          <w:rFonts w:ascii="Times New Roman" w:eastAsia="MS Mincho" w:hAnsi="Times New Roman" w:cs="Times New Roman"/>
        </w:rPr>
        <w:t>Потребитель</w:t>
      </w:r>
      <w:r w:rsidR="00AB2D90" w:rsidRPr="00137457">
        <w:rPr>
          <w:rFonts w:ascii="Times New Roman" w:hAnsi="Times New Roman" w:cs="Times New Roman"/>
        </w:rPr>
        <w:t xml:space="preserve"> может быть отключен по предварительному согласованию Сторон.</w:t>
      </w:r>
    </w:p>
    <w:p w:rsidR="00AB2D90" w:rsidRPr="00137457" w:rsidRDefault="007835CB" w:rsidP="00137457">
      <w:pPr>
        <w:pStyle w:val="a6"/>
        <w:jc w:val="both"/>
        <w:rPr>
          <w:rFonts w:ascii="Times New Roman" w:hAnsi="Times New Roman" w:cs="Times New Roman"/>
        </w:rPr>
      </w:pPr>
      <w:r>
        <w:rPr>
          <w:rFonts w:ascii="Times New Roman" w:hAnsi="Times New Roman" w:cs="Times New Roman"/>
        </w:rPr>
        <w:t>7.4</w:t>
      </w:r>
      <w:r w:rsidR="00AB2D90" w:rsidRPr="00137457">
        <w:rPr>
          <w:rFonts w:ascii="Times New Roman" w:hAnsi="Times New Roman" w:cs="Times New Roman"/>
        </w:rPr>
        <w:t xml:space="preserve">. </w:t>
      </w:r>
      <w:r w:rsidR="00AB2D90" w:rsidRPr="00137457">
        <w:rPr>
          <w:rFonts w:ascii="Times New Roman" w:eastAsia="MS Mincho" w:hAnsi="Times New Roman" w:cs="Times New Roman"/>
        </w:rPr>
        <w:t>Потребитель</w:t>
      </w:r>
      <w:r w:rsidR="00AB2D90" w:rsidRPr="00137457">
        <w:rPr>
          <w:rFonts w:ascii="Times New Roman" w:hAnsi="Times New Roman" w:cs="Times New Roman"/>
        </w:rPr>
        <w:t xml:space="preserve"> обязан в этот же период, произвести необходимый ремонт или реконструкцию оборудования своих теп</w:t>
      </w:r>
      <w:r w:rsidR="00AB2D90" w:rsidRPr="00137457">
        <w:rPr>
          <w:rFonts w:ascii="Times New Roman" w:hAnsi="Times New Roman" w:cs="Times New Roman"/>
        </w:rPr>
        <w:softHyphen/>
        <w:t>ловых сетей и систем теплоснабжения, находящихся на его балансе.</w:t>
      </w:r>
    </w:p>
    <w:p w:rsidR="00AB2D90" w:rsidRDefault="004B6F6F" w:rsidP="00137457">
      <w:pPr>
        <w:pStyle w:val="a6"/>
        <w:jc w:val="center"/>
        <w:rPr>
          <w:rFonts w:ascii="Times New Roman" w:hAnsi="Times New Roman" w:cs="Times New Roman"/>
          <w:b/>
        </w:rPr>
      </w:pPr>
      <w:r>
        <w:rPr>
          <w:rFonts w:ascii="Times New Roman" w:hAnsi="Times New Roman" w:cs="Times New Roman"/>
          <w:b/>
        </w:rPr>
        <w:t xml:space="preserve">  </w:t>
      </w:r>
      <w:r w:rsidR="00AB2D90" w:rsidRPr="00137457">
        <w:rPr>
          <w:rFonts w:ascii="Times New Roman" w:hAnsi="Times New Roman" w:cs="Times New Roman"/>
          <w:b/>
        </w:rPr>
        <w:t>8. Порядок разрешения споров.</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8.1.  Все споры и разногласия по настоящему договору разрешаются в претензионном порядке. Если в ходе претензионного урегулирования споров стороны не при</w:t>
      </w:r>
      <w:r w:rsidRPr="00137457">
        <w:rPr>
          <w:rFonts w:ascii="Times New Roman" w:hAnsi="Times New Roman" w:cs="Times New Roman"/>
        </w:rPr>
        <w:softHyphen/>
        <w:t>дут к соглашению, они вправе разрешить разногласия в судебном порядке, предусмотренном дейст</w:t>
      </w:r>
      <w:r w:rsidRPr="00137457">
        <w:rPr>
          <w:rFonts w:ascii="Times New Roman" w:hAnsi="Times New Roman" w:cs="Times New Roman"/>
        </w:rPr>
        <w:softHyphen/>
        <w:t>вующим законодательством РФ.</w:t>
      </w:r>
    </w:p>
    <w:p w:rsidR="00AB2D90" w:rsidRDefault="004B6F6F" w:rsidP="00137457">
      <w:pPr>
        <w:pStyle w:val="a6"/>
        <w:jc w:val="center"/>
        <w:rPr>
          <w:rFonts w:ascii="Times New Roman" w:eastAsia="MS Mincho" w:hAnsi="Times New Roman" w:cs="Times New Roman"/>
          <w:b/>
          <w:bCs/>
        </w:rPr>
      </w:pPr>
      <w:r>
        <w:rPr>
          <w:rFonts w:ascii="Times New Roman" w:hAnsi="Times New Roman" w:cs="Times New Roman"/>
          <w:b/>
        </w:rPr>
        <w:t xml:space="preserve">  </w:t>
      </w:r>
      <w:r w:rsidR="00AB2D90" w:rsidRPr="00137457">
        <w:rPr>
          <w:rFonts w:ascii="Times New Roman" w:hAnsi="Times New Roman" w:cs="Times New Roman"/>
          <w:b/>
        </w:rPr>
        <w:t xml:space="preserve">9. </w:t>
      </w:r>
      <w:r w:rsidR="00AB2D90" w:rsidRPr="00137457">
        <w:rPr>
          <w:rFonts w:ascii="Times New Roman" w:eastAsia="MS Mincho" w:hAnsi="Times New Roman" w:cs="Times New Roman"/>
          <w:b/>
          <w:bCs/>
        </w:rPr>
        <w:t>Срок действия договора.</w:t>
      </w:r>
    </w:p>
    <w:p w:rsidR="00AB2D90" w:rsidRPr="00137457" w:rsidRDefault="00AB2D90" w:rsidP="00137457">
      <w:pPr>
        <w:pStyle w:val="a6"/>
        <w:jc w:val="both"/>
        <w:rPr>
          <w:rFonts w:ascii="Times New Roman" w:hAnsi="Times New Roman" w:cs="Times New Roman"/>
        </w:rPr>
      </w:pPr>
      <w:r w:rsidRPr="00137457">
        <w:rPr>
          <w:rFonts w:ascii="Times New Roman" w:eastAsia="MS Mincho" w:hAnsi="Times New Roman" w:cs="Times New Roman"/>
        </w:rPr>
        <w:t>9.1. Настоящи</w:t>
      </w:r>
      <w:r w:rsidR="00124489" w:rsidRPr="00137457">
        <w:rPr>
          <w:rFonts w:ascii="Times New Roman" w:eastAsia="MS Mincho" w:hAnsi="Times New Roman" w:cs="Times New Roman"/>
        </w:rPr>
        <w:t xml:space="preserve">й договор вступает в силу </w:t>
      </w:r>
      <w:r w:rsidR="0051291A">
        <w:rPr>
          <w:rFonts w:ascii="Times New Roman" w:eastAsia="MS Mincho" w:hAnsi="Times New Roman" w:cs="Times New Roman"/>
        </w:rPr>
        <w:t xml:space="preserve">с </w:t>
      </w:r>
      <w:r w:rsidR="00541331">
        <w:rPr>
          <w:rFonts w:ascii="Times New Roman" w:eastAsia="MS Mincho" w:hAnsi="Times New Roman" w:cs="Times New Roman"/>
        </w:rPr>
        <w:t xml:space="preserve">момента </w:t>
      </w:r>
      <w:r w:rsidR="007835CB">
        <w:rPr>
          <w:rFonts w:ascii="Times New Roman" w:eastAsia="MS Mincho" w:hAnsi="Times New Roman" w:cs="Times New Roman"/>
        </w:rPr>
        <w:t>подписания</w:t>
      </w:r>
      <w:r w:rsidR="0015001D">
        <w:rPr>
          <w:rFonts w:ascii="Times New Roman" w:eastAsia="MS Mincho" w:hAnsi="Times New Roman" w:cs="Times New Roman"/>
        </w:rPr>
        <w:t>.</w:t>
      </w:r>
      <w:r w:rsidR="007835CB">
        <w:rPr>
          <w:rFonts w:ascii="Times New Roman" w:eastAsia="MS Mincho" w:hAnsi="Times New Roman" w:cs="Times New Roman"/>
        </w:rPr>
        <w:t xml:space="preserve"> </w:t>
      </w:r>
      <w:r w:rsidR="00D3209C" w:rsidRPr="00137457">
        <w:rPr>
          <w:rFonts w:ascii="Times New Roman" w:hAnsi="Times New Roman" w:cs="Times New Roman"/>
        </w:rPr>
        <w:t>Договор считается пролонгированным на каждый следующий год, если за один месяц до окончания срока его действия не последует заявления одной из сторон о прекращении действия договора, либо о заключении договора на новых условиях.</w:t>
      </w:r>
    </w:p>
    <w:p w:rsidR="00AB2D90" w:rsidRPr="00137457" w:rsidRDefault="00AB2D90" w:rsidP="00137457">
      <w:pPr>
        <w:pStyle w:val="a6"/>
        <w:jc w:val="both"/>
        <w:rPr>
          <w:rFonts w:ascii="Times New Roman" w:eastAsia="MS Mincho" w:hAnsi="Times New Roman" w:cs="Times New Roman"/>
        </w:rPr>
      </w:pPr>
      <w:r w:rsidRPr="00137457">
        <w:rPr>
          <w:rFonts w:ascii="Times New Roman" w:eastAsia="MS Mincho" w:hAnsi="Times New Roman" w:cs="Times New Roman"/>
        </w:rPr>
        <w:t>9.2. Одностороннее расторжение договора, допустимо только в случаях предусмотренных действующим законодательством, все дополнения и изменения договора производятся в письменной форме при обоюдном согласии сторон.</w:t>
      </w:r>
    </w:p>
    <w:p w:rsidR="00AB2D90" w:rsidRPr="00137457" w:rsidRDefault="00AB2D90" w:rsidP="00137457">
      <w:pPr>
        <w:pStyle w:val="a6"/>
        <w:jc w:val="both"/>
        <w:rPr>
          <w:rFonts w:ascii="Times New Roman" w:hAnsi="Times New Roman" w:cs="Times New Roman"/>
        </w:rPr>
      </w:pPr>
      <w:r w:rsidRPr="00137457">
        <w:rPr>
          <w:rFonts w:ascii="Times New Roman" w:hAnsi="Times New Roman" w:cs="Times New Roman"/>
        </w:rPr>
        <w:t>9.3. Настоящий договор составлен в двух оригинальных экземплярах, имеющих равную юридическую силу: один эк</w:t>
      </w:r>
      <w:r w:rsidRPr="00137457">
        <w:rPr>
          <w:rFonts w:ascii="Times New Roman" w:hAnsi="Times New Roman" w:cs="Times New Roman"/>
        </w:rPr>
        <w:softHyphen/>
        <w:t xml:space="preserve">земпляр для </w:t>
      </w:r>
      <w:r w:rsidRPr="00137457">
        <w:rPr>
          <w:rFonts w:ascii="Times New Roman" w:eastAsia="MS Mincho" w:hAnsi="Times New Roman" w:cs="Times New Roman"/>
        </w:rPr>
        <w:t>Потребителя</w:t>
      </w:r>
      <w:r w:rsidRPr="00137457">
        <w:rPr>
          <w:rFonts w:ascii="Times New Roman" w:hAnsi="Times New Roman" w:cs="Times New Roman"/>
        </w:rPr>
        <w:t>, а другой экземпляр для Теплоснабжающей организации. Все изменения и дополнения к настоящему договору должны быть оформлены в письменном виде в двух оригинальных экземплярах и подписаны уполномоченными представителями обеих сторон.</w:t>
      </w:r>
    </w:p>
    <w:p w:rsidR="00AB2D90" w:rsidRPr="00137457" w:rsidRDefault="00AB2D90" w:rsidP="00137457">
      <w:pPr>
        <w:pStyle w:val="a6"/>
        <w:jc w:val="both"/>
        <w:rPr>
          <w:rFonts w:ascii="Times New Roman" w:hAnsi="Times New Roman" w:cs="Times New Roman"/>
        </w:rPr>
      </w:pPr>
    </w:p>
    <w:p w:rsidR="00280141" w:rsidRPr="004B6F6F" w:rsidRDefault="004B6F6F" w:rsidP="00280141">
      <w:pPr>
        <w:pStyle w:val="a3"/>
        <w:jc w:val="center"/>
        <w:rPr>
          <w:rFonts w:ascii="Times New Roman" w:hAnsi="Times New Roman" w:cs="Times New Roman"/>
          <w:b/>
          <w:sz w:val="22"/>
          <w:szCs w:val="22"/>
        </w:rPr>
      </w:pPr>
      <w:r w:rsidRPr="004B6F6F">
        <w:rPr>
          <w:rFonts w:ascii="Times New Roman" w:hAnsi="Times New Roman" w:cs="Times New Roman"/>
          <w:b/>
          <w:sz w:val="22"/>
          <w:szCs w:val="22"/>
        </w:rPr>
        <w:t xml:space="preserve"> 10.Рекви</w:t>
      </w:r>
      <w:r w:rsidR="00DD586E" w:rsidRPr="004B6F6F">
        <w:rPr>
          <w:rFonts w:ascii="Times New Roman" w:hAnsi="Times New Roman" w:cs="Times New Roman"/>
          <w:b/>
          <w:sz w:val="22"/>
          <w:szCs w:val="22"/>
        </w:rPr>
        <w:t>зиты и подписи сторон</w:t>
      </w:r>
      <w:r w:rsidR="00AB2D90" w:rsidRPr="004B6F6F">
        <w:rPr>
          <w:rFonts w:ascii="Times New Roman" w:hAnsi="Times New Roman" w:cs="Times New Roman"/>
          <w:b/>
          <w:sz w:val="22"/>
          <w:szCs w:val="22"/>
        </w:rPr>
        <w:t>.</w:t>
      </w:r>
    </w:p>
    <w:p w:rsidR="00280141" w:rsidRPr="004B6F6F" w:rsidRDefault="004B6F6F" w:rsidP="00280141">
      <w:pPr>
        <w:pStyle w:val="a3"/>
        <w:rPr>
          <w:rFonts w:ascii="Times New Roman" w:hAnsi="Times New Roman" w:cs="Times New Roman"/>
          <w:b/>
          <w:sz w:val="22"/>
          <w:szCs w:val="22"/>
        </w:rPr>
      </w:pPr>
      <w:r>
        <w:rPr>
          <w:rFonts w:ascii="Times New Roman" w:hAnsi="Times New Roman" w:cs="Times New Roman"/>
          <w:b/>
          <w:sz w:val="22"/>
          <w:szCs w:val="22"/>
        </w:rPr>
        <w:t xml:space="preserve">          </w:t>
      </w:r>
      <w:r w:rsidR="00280141" w:rsidRPr="004B6F6F">
        <w:rPr>
          <w:rFonts w:ascii="Times New Roman" w:hAnsi="Times New Roman" w:cs="Times New Roman"/>
          <w:b/>
          <w:sz w:val="22"/>
          <w:szCs w:val="22"/>
        </w:rPr>
        <w:t xml:space="preserve">Теплоснабжающая организация                                       </w:t>
      </w:r>
      <w:r>
        <w:rPr>
          <w:rFonts w:ascii="Times New Roman" w:hAnsi="Times New Roman" w:cs="Times New Roman"/>
          <w:b/>
          <w:sz w:val="22"/>
          <w:szCs w:val="22"/>
        </w:rPr>
        <w:t xml:space="preserve">            </w:t>
      </w:r>
      <w:r w:rsidR="00280141" w:rsidRPr="004B6F6F">
        <w:rPr>
          <w:rFonts w:ascii="Times New Roman" w:hAnsi="Times New Roman" w:cs="Times New Roman"/>
          <w:b/>
          <w:sz w:val="22"/>
          <w:szCs w:val="22"/>
        </w:rPr>
        <w:t>Потребитель</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4860"/>
      </w:tblGrid>
      <w:tr w:rsidR="00280141" w:rsidRPr="00280141" w:rsidTr="00A56D45">
        <w:trPr>
          <w:trHeight w:val="263"/>
        </w:trPr>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bCs/>
              </w:rPr>
            </w:pPr>
            <w:r w:rsidRPr="00280141">
              <w:rPr>
                <w:rFonts w:ascii="Times New Roman" w:eastAsia="Times New Roman" w:hAnsi="Times New Roman" w:cs="Times New Roman"/>
                <w:b/>
                <w:bCs/>
              </w:rPr>
              <w:t>Полное фирменное наименование:</w:t>
            </w:r>
          </w:p>
        </w:tc>
        <w:tc>
          <w:tcPr>
            <w:tcW w:w="4860" w:type="dxa"/>
            <w:tcBorders>
              <w:top w:val="single" w:sz="4" w:space="0" w:color="auto"/>
              <w:left w:val="single" w:sz="4" w:space="0" w:color="auto"/>
              <w:bottom w:val="single" w:sz="4" w:space="0" w:color="auto"/>
              <w:right w:val="single" w:sz="4" w:space="0" w:color="auto"/>
            </w:tcBorders>
            <w:hideMark/>
          </w:tcPr>
          <w:p w:rsidR="00280141" w:rsidRPr="004B6F6F" w:rsidRDefault="00280141" w:rsidP="00280141">
            <w:pPr>
              <w:spacing w:after="0" w:line="240" w:lineRule="auto"/>
              <w:jc w:val="both"/>
              <w:rPr>
                <w:rFonts w:ascii="Times New Roman" w:eastAsia="Times New Roman" w:hAnsi="Times New Roman" w:cs="Times New Roman"/>
                <w:b/>
                <w:bCs/>
              </w:rPr>
            </w:pPr>
            <w:r w:rsidRPr="004B6F6F">
              <w:rPr>
                <w:rFonts w:ascii="Times New Roman" w:eastAsia="Times New Roman" w:hAnsi="Times New Roman" w:cs="Times New Roman"/>
                <w:b/>
                <w:bCs/>
              </w:rPr>
              <w:t>Ф.И.О.</w:t>
            </w:r>
          </w:p>
          <w:p w:rsidR="004B6F6F" w:rsidRPr="004B6F6F" w:rsidRDefault="004B6F6F" w:rsidP="00280141">
            <w:pPr>
              <w:spacing w:after="0" w:line="240" w:lineRule="auto"/>
              <w:jc w:val="both"/>
              <w:rPr>
                <w:rFonts w:ascii="Times New Roman" w:eastAsia="Times New Roman" w:hAnsi="Times New Roman" w:cs="Times New Roman"/>
                <w:b/>
                <w:bCs/>
              </w:rPr>
            </w:pPr>
          </w:p>
          <w:p w:rsidR="004B6F6F" w:rsidRPr="00280141" w:rsidRDefault="004B6F6F" w:rsidP="00280141">
            <w:pPr>
              <w:spacing w:after="0" w:line="240" w:lineRule="auto"/>
              <w:jc w:val="both"/>
              <w:rPr>
                <w:rFonts w:ascii="Times New Roman" w:eastAsia="Times New Roman" w:hAnsi="Times New Roman" w:cs="Times New Roman"/>
                <w:b/>
                <w:bCs/>
              </w:rPr>
            </w:pPr>
          </w:p>
        </w:tc>
      </w:tr>
      <w:tr w:rsidR="00280141" w:rsidRPr="00280141" w:rsidTr="00A56D45">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bCs/>
              </w:rPr>
              <w:t>ИНН:</w:t>
            </w:r>
            <w:r w:rsidRPr="00280141">
              <w:rPr>
                <w:rFonts w:ascii="Times New Roman" w:eastAsia="Times New Roman" w:hAnsi="Times New Roman" w:cs="Times New Roman"/>
                <w:b/>
              </w:rPr>
              <w:t xml:space="preserve"> </w:t>
            </w:r>
          </w:p>
        </w:tc>
        <w:tc>
          <w:tcPr>
            <w:tcW w:w="4860" w:type="dxa"/>
            <w:tcBorders>
              <w:top w:val="single" w:sz="4" w:space="0" w:color="auto"/>
              <w:left w:val="single" w:sz="4" w:space="0" w:color="auto"/>
              <w:bottom w:val="single" w:sz="4" w:space="0" w:color="auto"/>
              <w:right w:val="single" w:sz="4" w:space="0" w:color="auto"/>
            </w:tcBorders>
            <w:hideMark/>
          </w:tcPr>
          <w:p w:rsidR="004B6F6F" w:rsidRPr="00280141" w:rsidRDefault="004B6F6F" w:rsidP="004B6F6F">
            <w:pPr>
              <w:spacing w:after="0" w:line="240" w:lineRule="auto"/>
              <w:rPr>
                <w:rFonts w:ascii="Times New Roman" w:eastAsia="Times New Roman" w:hAnsi="Times New Roman" w:cs="Times New Roman"/>
                <w:bCs/>
              </w:rPr>
            </w:pPr>
            <w:r w:rsidRPr="00280141">
              <w:rPr>
                <w:rFonts w:ascii="Times New Roman" w:eastAsia="Times New Roman" w:hAnsi="Times New Roman" w:cs="Times New Roman"/>
                <w:b/>
                <w:bCs/>
              </w:rPr>
              <w:t>Паспорт (для ФЛ):</w:t>
            </w:r>
          </w:p>
          <w:p w:rsidR="00280141" w:rsidRPr="00280141" w:rsidRDefault="00280141" w:rsidP="004B6F6F">
            <w:pPr>
              <w:spacing w:after="0" w:line="240" w:lineRule="auto"/>
              <w:jc w:val="both"/>
              <w:rPr>
                <w:rFonts w:ascii="Times New Roman" w:eastAsia="Times New Roman" w:hAnsi="Times New Roman" w:cs="Times New Roman"/>
                <w:b/>
              </w:rPr>
            </w:pPr>
          </w:p>
        </w:tc>
      </w:tr>
      <w:tr w:rsidR="00280141" w:rsidRPr="00280141" w:rsidTr="00A56D45">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bCs/>
              </w:rPr>
              <w:t>КПП:</w:t>
            </w:r>
            <w:r w:rsidRPr="00280141">
              <w:rPr>
                <w:rFonts w:ascii="Times New Roman" w:eastAsia="Times New Roman" w:hAnsi="Times New Roman" w:cs="Times New Roman"/>
                <w:b/>
              </w:rPr>
              <w:t xml:space="preserve"> </w:t>
            </w:r>
          </w:p>
        </w:tc>
        <w:tc>
          <w:tcPr>
            <w:tcW w:w="4860" w:type="dxa"/>
            <w:tcBorders>
              <w:top w:val="single" w:sz="4" w:space="0" w:color="auto"/>
              <w:left w:val="single" w:sz="4" w:space="0" w:color="auto"/>
              <w:bottom w:val="single" w:sz="4" w:space="0" w:color="auto"/>
              <w:right w:val="single" w:sz="4" w:space="0" w:color="auto"/>
            </w:tcBorders>
            <w:hideMark/>
          </w:tcPr>
          <w:p w:rsidR="00280141" w:rsidRPr="00280141" w:rsidRDefault="004B6F6F"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bCs/>
              </w:rPr>
              <w:t>Выдан:</w:t>
            </w:r>
          </w:p>
        </w:tc>
      </w:tr>
      <w:tr w:rsidR="00280141" w:rsidRPr="00280141" w:rsidTr="00A56D45">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bCs/>
              </w:rPr>
              <w:t xml:space="preserve">ОГРН: </w:t>
            </w:r>
          </w:p>
        </w:tc>
        <w:tc>
          <w:tcPr>
            <w:tcW w:w="4860" w:type="dxa"/>
            <w:tcBorders>
              <w:top w:val="single" w:sz="4" w:space="0" w:color="auto"/>
              <w:left w:val="single" w:sz="4" w:space="0" w:color="auto"/>
              <w:bottom w:val="single" w:sz="4" w:space="0" w:color="auto"/>
              <w:right w:val="single" w:sz="4" w:space="0" w:color="auto"/>
            </w:tcBorders>
            <w:hideMark/>
          </w:tcPr>
          <w:p w:rsidR="00280141" w:rsidRDefault="004B6F6F"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Фактический адрес:</w:t>
            </w:r>
          </w:p>
          <w:p w:rsidR="004B6F6F" w:rsidRDefault="004B6F6F" w:rsidP="00280141">
            <w:pPr>
              <w:spacing w:after="0" w:line="240" w:lineRule="auto"/>
              <w:jc w:val="both"/>
              <w:rPr>
                <w:rFonts w:ascii="Times New Roman" w:eastAsia="Times New Roman" w:hAnsi="Times New Roman" w:cs="Times New Roman"/>
                <w:b/>
              </w:rPr>
            </w:pPr>
          </w:p>
          <w:p w:rsidR="004B6F6F" w:rsidRPr="00280141" w:rsidRDefault="004B6F6F" w:rsidP="00280141">
            <w:pPr>
              <w:spacing w:after="0" w:line="240" w:lineRule="auto"/>
              <w:jc w:val="both"/>
              <w:rPr>
                <w:rFonts w:ascii="Times New Roman" w:eastAsia="Times New Roman" w:hAnsi="Times New Roman" w:cs="Times New Roman"/>
                <w:b/>
              </w:rPr>
            </w:pPr>
          </w:p>
        </w:tc>
      </w:tr>
      <w:tr w:rsidR="00280141" w:rsidRPr="00280141" w:rsidTr="00A56D45">
        <w:trPr>
          <w:trHeight w:val="249"/>
        </w:trPr>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rPr>
                <w:rFonts w:ascii="Times New Roman" w:eastAsia="Times New Roman" w:hAnsi="Times New Roman" w:cs="Times New Roman"/>
                <w:b/>
              </w:rPr>
            </w:pPr>
            <w:r w:rsidRPr="00280141">
              <w:rPr>
                <w:rFonts w:ascii="Times New Roman" w:eastAsia="Times New Roman" w:hAnsi="Times New Roman" w:cs="Times New Roman"/>
                <w:b/>
              </w:rPr>
              <w:t>Фактический адрес</w:t>
            </w:r>
          </w:p>
        </w:tc>
        <w:tc>
          <w:tcPr>
            <w:tcW w:w="486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rPr>
                <w:rFonts w:ascii="Times New Roman" w:eastAsia="Times New Roman" w:hAnsi="Times New Roman" w:cs="Times New Roman"/>
                <w:b/>
              </w:rPr>
            </w:pPr>
          </w:p>
        </w:tc>
      </w:tr>
      <w:tr w:rsidR="00280141" w:rsidRPr="00280141" w:rsidTr="00A56D45">
        <w:trPr>
          <w:trHeight w:val="249"/>
        </w:trPr>
        <w:tc>
          <w:tcPr>
            <w:tcW w:w="5220" w:type="dxa"/>
            <w:tcBorders>
              <w:top w:val="single" w:sz="4" w:space="0" w:color="auto"/>
              <w:left w:val="single" w:sz="4" w:space="0" w:color="auto"/>
              <w:bottom w:val="single" w:sz="4" w:space="0" w:color="auto"/>
              <w:right w:val="single" w:sz="4" w:space="0" w:color="auto"/>
            </w:tcBorders>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 xml:space="preserve">Почтовый адрес для корреспонденции в РФ (с индексом): </w:t>
            </w:r>
          </w:p>
          <w:p w:rsidR="00280141" w:rsidRPr="00280141" w:rsidRDefault="00280141" w:rsidP="00280141">
            <w:pPr>
              <w:spacing w:after="0" w:line="240" w:lineRule="auto"/>
              <w:jc w:val="both"/>
              <w:rPr>
                <w:rFonts w:ascii="Times New Roman" w:eastAsia="Times New Roman" w:hAnsi="Times New Roman" w:cs="Times New Roman"/>
                <w:b/>
              </w:rPr>
            </w:pPr>
          </w:p>
        </w:tc>
        <w:tc>
          <w:tcPr>
            <w:tcW w:w="4860" w:type="dxa"/>
            <w:tcBorders>
              <w:top w:val="single" w:sz="4" w:space="0" w:color="auto"/>
              <w:left w:val="single" w:sz="4" w:space="0" w:color="auto"/>
              <w:bottom w:val="single" w:sz="4" w:space="0" w:color="auto"/>
              <w:right w:val="single" w:sz="4" w:space="0" w:color="auto"/>
            </w:tcBorders>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 xml:space="preserve">Почтовый адрес для корреспонденции в РФ (с индексом): </w:t>
            </w:r>
          </w:p>
          <w:p w:rsidR="00280141" w:rsidRPr="00280141" w:rsidRDefault="00280141" w:rsidP="00280141">
            <w:pPr>
              <w:spacing w:after="0" w:line="240" w:lineRule="auto"/>
              <w:jc w:val="both"/>
              <w:rPr>
                <w:rFonts w:ascii="Times New Roman" w:eastAsia="Times New Roman" w:hAnsi="Times New Roman" w:cs="Times New Roman"/>
                <w:b/>
              </w:rPr>
            </w:pPr>
          </w:p>
        </w:tc>
      </w:tr>
      <w:tr w:rsidR="00280141" w:rsidRPr="00280141" w:rsidTr="00A56D45">
        <w:trPr>
          <w:trHeight w:val="153"/>
        </w:trPr>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bCs/>
              </w:rPr>
              <w:t>Электронная почта:</w:t>
            </w:r>
            <w:r w:rsidRPr="00280141">
              <w:rPr>
                <w:rFonts w:ascii="Times New Roman" w:eastAsia="Times New Roman" w:hAnsi="Times New Roman" w:cs="Times New Roman"/>
                <w:b/>
              </w:rPr>
              <w:t xml:space="preserve"> </w:t>
            </w:r>
          </w:p>
        </w:tc>
        <w:tc>
          <w:tcPr>
            <w:tcW w:w="486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bCs/>
              </w:rPr>
            </w:pPr>
            <w:r w:rsidRPr="00280141">
              <w:rPr>
                <w:rFonts w:ascii="Times New Roman" w:eastAsia="Times New Roman" w:hAnsi="Times New Roman" w:cs="Times New Roman"/>
                <w:b/>
                <w:bCs/>
              </w:rPr>
              <w:t>Электронная почта:</w:t>
            </w:r>
          </w:p>
        </w:tc>
      </w:tr>
      <w:tr w:rsidR="004B6F6F" w:rsidRPr="004B6F6F" w:rsidTr="00A56D45">
        <w:trPr>
          <w:gridAfter w:val="1"/>
          <w:wAfter w:w="4860" w:type="dxa"/>
          <w:trHeight w:val="153"/>
        </w:trPr>
        <w:tc>
          <w:tcPr>
            <w:tcW w:w="5220" w:type="dxa"/>
            <w:tcBorders>
              <w:top w:val="single" w:sz="4" w:space="0" w:color="auto"/>
              <w:left w:val="single" w:sz="4" w:space="0" w:color="auto"/>
              <w:bottom w:val="single" w:sz="4" w:space="0" w:color="auto"/>
              <w:right w:val="single" w:sz="4" w:space="0" w:color="auto"/>
            </w:tcBorders>
            <w:hideMark/>
          </w:tcPr>
          <w:p w:rsidR="004B6F6F" w:rsidRPr="00280141" w:rsidRDefault="004B6F6F" w:rsidP="00280141">
            <w:pPr>
              <w:spacing w:after="0" w:line="240" w:lineRule="auto"/>
              <w:jc w:val="both"/>
              <w:rPr>
                <w:rFonts w:ascii="Times New Roman" w:eastAsia="Times New Roman" w:hAnsi="Times New Roman" w:cs="Times New Roman"/>
                <w:b/>
                <w:bCs/>
              </w:rPr>
            </w:pPr>
            <w:r w:rsidRPr="00280141">
              <w:rPr>
                <w:rFonts w:ascii="Times New Roman" w:eastAsia="Times New Roman" w:hAnsi="Times New Roman" w:cs="Times New Roman"/>
                <w:b/>
                <w:bCs/>
              </w:rPr>
              <w:t>Адрес Интернет-сайта:</w:t>
            </w:r>
          </w:p>
        </w:tc>
      </w:tr>
      <w:tr w:rsidR="00280141" w:rsidRPr="00280141" w:rsidTr="00A56D45">
        <w:trPr>
          <w:trHeight w:val="315"/>
        </w:trPr>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bCs/>
              </w:rPr>
              <w:t>Тел. (с кодом):</w:t>
            </w:r>
            <w:r w:rsidRPr="00280141">
              <w:rPr>
                <w:rFonts w:ascii="Times New Roman" w:eastAsia="Times New Roman" w:hAnsi="Times New Roman" w:cs="Times New Roman"/>
                <w:b/>
              </w:rPr>
              <w:t xml:space="preserve"> </w:t>
            </w:r>
          </w:p>
        </w:tc>
        <w:tc>
          <w:tcPr>
            <w:tcW w:w="4860" w:type="dxa"/>
            <w:tcBorders>
              <w:top w:val="single" w:sz="4" w:space="0" w:color="auto"/>
              <w:left w:val="single" w:sz="4" w:space="0" w:color="auto"/>
              <w:bottom w:val="single" w:sz="4" w:space="0" w:color="auto"/>
              <w:right w:val="single" w:sz="4" w:space="0" w:color="auto"/>
            </w:tcBorders>
            <w:hideMark/>
          </w:tcPr>
          <w:p w:rsidR="00280141" w:rsidRPr="00280141" w:rsidRDefault="004B6F6F" w:rsidP="00280141">
            <w:pPr>
              <w:spacing w:after="0" w:line="240" w:lineRule="auto"/>
              <w:jc w:val="both"/>
              <w:rPr>
                <w:rFonts w:ascii="Times New Roman" w:eastAsia="Times New Roman" w:hAnsi="Times New Roman" w:cs="Times New Roman"/>
                <w:b/>
              </w:rPr>
            </w:pPr>
            <w:r w:rsidRPr="004B6F6F">
              <w:rPr>
                <w:rFonts w:ascii="Times New Roman" w:eastAsia="Times New Roman" w:hAnsi="Times New Roman" w:cs="Times New Roman"/>
                <w:b/>
                <w:bCs/>
              </w:rPr>
              <w:t>Тел.</w:t>
            </w:r>
            <w:r w:rsidR="00280141" w:rsidRPr="00280141">
              <w:rPr>
                <w:rFonts w:ascii="Times New Roman" w:eastAsia="Times New Roman" w:hAnsi="Times New Roman" w:cs="Times New Roman"/>
                <w:b/>
                <w:bCs/>
              </w:rPr>
              <w:t xml:space="preserve">:  </w:t>
            </w:r>
          </w:p>
        </w:tc>
      </w:tr>
      <w:tr w:rsidR="00280141" w:rsidRPr="00280141" w:rsidTr="00A56D45">
        <w:trPr>
          <w:trHeight w:val="241"/>
        </w:trPr>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bCs/>
              </w:rPr>
            </w:pPr>
          </w:p>
        </w:tc>
        <w:tc>
          <w:tcPr>
            <w:tcW w:w="486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bCs/>
              </w:rPr>
            </w:pPr>
          </w:p>
        </w:tc>
      </w:tr>
      <w:tr w:rsidR="00280141" w:rsidRPr="00280141" w:rsidTr="00A56D45">
        <w:trPr>
          <w:cantSplit/>
          <w:trHeight w:val="1279"/>
        </w:trPr>
        <w:tc>
          <w:tcPr>
            <w:tcW w:w="522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bCs/>
              </w:rPr>
              <w:t>Банковские реквизиты:</w:t>
            </w:r>
            <w:r w:rsidRPr="00280141">
              <w:rPr>
                <w:rFonts w:ascii="Times New Roman" w:eastAsia="Times New Roman" w:hAnsi="Times New Roman" w:cs="Times New Roman"/>
                <w:b/>
              </w:rPr>
              <w:t xml:space="preserve"> </w:t>
            </w:r>
          </w:p>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Получатель:</w:t>
            </w:r>
          </w:p>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ИНН/КПП:</w:t>
            </w:r>
          </w:p>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 xml:space="preserve">Расчетный счет N </w:t>
            </w:r>
          </w:p>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в банке __________</w:t>
            </w:r>
          </w:p>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 xml:space="preserve">в г.______________ </w:t>
            </w:r>
          </w:p>
          <w:p w:rsidR="00280141" w:rsidRPr="00280141" w:rsidRDefault="00280141" w:rsidP="00280141">
            <w:pPr>
              <w:spacing w:after="0" w:line="240" w:lineRule="auto"/>
              <w:jc w:val="both"/>
              <w:rPr>
                <w:rFonts w:ascii="Times New Roman" w:eastAsia="Times New Roman" w:hAnsi="Times New Roman" w:cs="Times New Roman"/>
                <w:b/>
              </w:rPr>
            </w:pPr>
            <w:proofErr w:type="spellStart"/>
            <w:r w:rsidRPr="00280141">
              <w:rPr>
                <w:rFonts w:ascii="Times New Roman" w:eastAsia="Times New Roman" w:hAnsi="Times New Roman" w:cs="Times New Roman"/>
                <w:b/>
              </w:rPr>
              <w:t>кор</w:t>
            </w:r>
            <w:proofErr w:type="spellEnd"/>
            <w:r w:rsidRPr="00280141">
              <w:rPr>
                <w:rFonts w:ascii="Times New Roman" w:eastAsia="Times New Roman" w:hAnsi="Times New Roman" w:cs="Times New Roman"/>
                <w:b/>
              </w:rPr>
              <w:t>.</w:t>
            </w:r>
            <w:r w:rsidR="004B6F6F">
              <w:rPr>
                <w:rFonts w:ascii="Times New Roman" w:eastAsia="Times New Roman" w:hAnsi="Times New Roman" w:cs="Times New Roman"/>
                <w:b/>
              </w:rPr>
              <w:t xml:space="preserve"> </w:t>
            </w:r>
            <w:r w:rsidRPr="00280141">
              <w:rPr>
                <w:rFonts w:ascii="Times New Roman" w:eastAsia="Times New Roman" w:hAnsi="Times New Roman" w:cs="Times New Roman"/>
                <w:b/>
              </w:rPr>
              <w:t xml:space="preserve">счет N </w:t>
            </w:r>
          </w:p>
          <w:p w:rsidR="00280141" w:rsidRPr="00280141" w:rsidRDefault="00280141" w:rsidP="00280141">
            <w:pPr>
              <w:spacing w:after="0" w:line="240" w:lineRule="auto"/>
              <w:jc w:val="both"/>
              <w:rPr>
                <w:rFonts w:ascii="Times New Roman" w:eastAsia="Times New Roman" w:hAnsi="Times New Roman" w:cs="Times New Roman"/>
                <w:b/>
              </w:rPr>
            </w:pPr>
            <w:r w:rsidRPr="00280141">
              <w:rPr>
                <w:rFonts w:ascii="Times New Roman" w:eastAsia="Times New Roman" w:hAnsi="Times New Roman" w:cs="Times New Roman"/>
                <w:b/>
              </w:rPr>
              <w:t>БИК:</w:t>
            </w:r>
          </w:p>
        </w:tc>
        <w:tc>
          <w:tcPr>
            <w:tcW w:w="4860" w:type="dxa"/>
            <w:tcBorders>
              <w:top w:val="single" w:sz="4" w:space="0" w:color="auto"/>
              <w:left w:val="single" w:sz="4" w:space="0" w:color="auto"/>
              <w:bottom w:val="single" w:sz="4" w:space="0" w:color="auto"/>
              <w:right w:val="single" w:sz="4" w:space="0" w:color="auto"/>
            </w:tcBorders>
            <w:hideMark/>
          </w:tcPr>
          <w:p w:rsidR="00280141" w:rsidRPr="00280141" w:rsidRDefault="00280141" w:rsidP="00280141">
            <w:pPr>
              <w:spacing w:after="0" w:line="240" w:lineRule="auto"/>
              <w:jc w:val="both"/>
              <w:rPr>
                <w:rFonts w:ascii="Times New Roman" w:eastAsia="Times New Roman" w:hAnsi="Times New Roman" w:cs="Times New Roman"/>
                <w:b/>
                <w:bCs/>
              </w:rPr>
            </w:pPr>
            <w:r w:rsidRPr="00280141">
              <w:rPr>
                <w:rFonts w:ascii="Times New Roman" w:eastAsia="Times New Roman" w:hAnsi="Times New Roman" w:cs="Times New Roman"/>
                <w:b/>
              </w:rPr>
              <w:t xml:space="preserve"> </w:t>
            </w:r>
          </w:p>
        </w:tc>
      </w:tr>
    </w:tbl>
    <w:p w:rsidR="00280141" w:rsidRPr="004B6F6F" w:rsidRDefault="00EA3113" w:rsidP="00EA3113">
      <w:pPr>
        <w:rPr>
          <w:rFonts w:ascii="Times New Roman" w:hAnsi="Times New Roman" w:cs="Times New Roman"/>
        </w:rPr>
      </w:pPr>
      <w:r w:rsidRPr="004B6F6F">
        <w:rPr>
          <w:rFonts w:ascii="Times New Roman" w:hAnsi="Times New Roman" w:cs="Times New Roman"/>
        </w:rPr>
        <w:t xml:space="preserve">                                 </w:t>
      </w:r>
    </w:p>
    <w:tbl>
      <w:tblPr>
        <w:tblStyle w:val="a5"/>
        <w:tblW w:w="10031" w:type="dxa"/>
        <w:tblLook w:val="04A0" w:firstRow="1" w:lastRow="0" w:firstColumn="1" w:lastColumn="0" w:noHBand="0" w:noVBand="1"/>
      </w:tblPr>
      <w:tblGrid>
        <w:gridCol w:w="5211"/>
        <w:gridCol w:w="4820"/>
      </w:tblGrid>
      <w:tr w:rsidR="00280141" w:rsidRPr="004B6F6F" w:rsidTr="004B6F6F">
        <w:tc>
          <w:tcPr>
            <w:tcW w:w="5211" w:type="dxa"/>
          </w:tcPr>
          <w:p w:rsidR="00280141" w:rsidRPr="004B6F6F" w:rsidRDefault="00280141" w:rsidP="00EA3113">
            <w:pPr>
              <w:rPr>
                <w:sz w:val="22"/>
                <w:szCs w:val="22"/>
              </w:rPr>
            </w:pPr>
          </w:p>
          <w:p w:rsidR="00280141" w:rsidRPr="004B6F6F" w:rsidRDefault="00280141" w:rsidP="00EA3113">
            <w:pPr>
              <w:rPr>
                <w:sz w:val="22"/>
                <w:szCs w:val="22"/>
              </w:rPr>
            </w:pPr>
          </w:p>
          <w:p w:rsidR="00280141" w:rsidRPr="004B6F6F" w:rsidRDefault="00280141" w:rsidP="00EA3113">
            <w:pPr>
              <w:rPr>
                <w:sz w:val="22"/>
                <w:szCs w:val="22"/>
              </w:rPr>
            </w:pPr>
          </w:p>
        </w:tc>
        <w:tc>
          <w:tcPr>
            <w:tcW w:w="4820" w:type="dxa"/>
          </w:tcPr>
          <w:p w:rsidR="00280141" w:rsidRPr="004B6F6F" w:rsidRDefault="00280141" w:rsidP="00EA3113">
            <w:pPr>
              <w:rPr>
                <w:sz w:val="22"/>
                <w:szCs w:val="22"/>
              </w:rPr>
            </w:pPr>
          </w:p>
        </w:tc>
      </w:tr>
      <w:tr w:rsidR="00280141" w:rsidRPr="004B6F6F" w:rsidTr="004B6F6F">
        <w:tc>
          <w:tcPr>
            <w:tcW w:w="5211" w:type="dxa"/>
          </w:tcPr>
          <w:p w:rsidR="00280141" w:rsidRPr="004B6F6F" w:rsidRDefault="00280141" w:rsidP="00280141">
            <w:pPr>
              <w:jc w:val="both"/>
              <w:rPr>
                <w:b/>
                <w:sz w:val="22"/>
                <w:szCs w:val="22"/>
              </w:rPr>
            </w:pPr>
            <w:r w:rsidRPr="004B6F6F">
              <w:rPr>
                <w:b/>
                <w:sz w:val="22"/>
                <w:szCs w:val="22"/>
              </w:rPr>
              <w:t>Дата подписания «____» ______________ 20__ года</w:t>
            </w:r>
          </w:p>
          <w:p w:rsidR="00280141" w:rsidRPr="004B6F6F" w:rsidRDefault="00280141" w:rsidP="00280141">
            <w:pPr>
              <w:rPr>
                <w:sz w:val="22"/>
                <w:szCs w:val="22"/>
              </w:rPr>
            </w:pPr>
            <w:r w:rsidRPr="004B6F6F">
              <w:rPr>
                <w:b/>
                <w:sz w:val="22"/>
                <w:szCs w:val="22"/>
              </w:rPr>
              <w:t>__________________/</w:t>
            </w:r>
            <w:r w:rsidRPr="004B6F6F">
              <w:rPr>
                <w:b/>
                <w:bCs/>
                <w:sz w:val="22"/>
                <w:szCs w:val="22"/>
              </w:rPr>
              <w:t>___________________</w:t>
            </w:r>
            <w:r w:rsidRPr="004B6F6F">
              <w:rPr>
                <w:b/>
                <w:sz w:val="22"/>
                <w:szCs w:val="22"/>
              </w:rPr>
              <w:t>/</w:t>
            </w:r>
          </w:p>
        </w:tc>
        <w:tc>
          <w:tcPr>
            <w:tcW w:w="4820" w:type="dxa"/>
          </w:tcPr>
          <w:p w:rsidR="00280141" w:rsidRPr="004B6F6F" w:rsidRDefault="00280141" w:rsidP="00280141">
            <w:pPr>
              <w:jc w:val="both"/>
              <w:rPr>
                <w:b/>
                <w:sz w:val="22"/>
                <w:szCs w:val="22"/>
              </w:rPr>
            </w:pPr>
            <w:r w:rsidRPr="004B6F6F">
              <w:rPr>
                <w:b/>
                <w:sz w:val="22"/>
                <w:szCs w:val="22"/>
              </w:rPr>
              <w:t>Дата подписания «____» ______________ 20__ года</w:t>
            </w:r>
          </w:p>
          <w:p w:rsidR="00280141" w:rsidRPr="004B6F6F" w:rsidRDefault="00280141" w:rsidP="00280141">
            <w:pPr>
              <w:rPr>
                <w:sz w:val="22"/>
                <w:szCs w:val="22"/>
              </w:rPr>
            </w:pPr>
            <w:r w:rsidRPr="004B6F6F">
              <w:rPr>
                <w:b/>
                <w:bCs/>
                <w:sz w:val="22"/>
                <w:szCs w:val="22"/>
              </w:rPr>
              <w:t>_________________ /_________________/</w:t>
            </w:r>
          </w:p>
          <w:p w:rsidR="00280141" w:rsidRPr="004B6F6F" w:rsidRDefault="00280141" w:rsidP="00EA3113">
            <w:pPr>
              <w:rPr>
                <w:sz w:val="22"/>
                <w:szCs w:val="22"/>
              </w:rPr>
            </w:pPr>
          </w:p>
        </w:tc>
      </w:tr>
    </w:tbl>
    <w:p w:rsidR="007835CB" w:rsidRDefault="007835CB" w:rsidP="00EA3113">
      <w:pPr>
        <w:rPr>
          <w:rFonts w:ascii="Times New Roman" w:hAnsi="Times New Roman"/>
        </w:rPr>
      </w:pPr>
    </w:p>
    <w:sectPr w:rsidR="007835CB" w:rsidSect="007835CB">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479B2"/>
    <w:multiLevelType w:val="multilevel"/>
    <w:tmpl w:val="0248DC48"/>
    <w:lvl w:ilvl="0">
      <w:start w:val="3"/>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5817EE"/>
    <w:multiLevelType w:val="multilevel"/>
    <w:tmpl w:val="E86AAD44"/>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abstractNum w:abstractNumId="2" w15:restartNumberingAfterBreak="0">
    <w:nsid w:val="572D30D1"/>
    <w:multiLevelType w:val="hybridMultilevel"/>
    <w:tmpl w:val="1186892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savePreviewPicture/>
  <w:compat>
    <w:useFELayout/>
    <w:compatSetting w:name="compatibilityMode" w:uri="http://schemas.microsoft.com/office/word" w:val="12"/>
  </w:compat>
  <w:rsids>
    <w:rsidRoot w:val="00AB2D90"/>
    <w:rsid w:val="00000828"/>
    <w:rsid w:val="00007E2E"/>
    <w:rsid w:val="00030800"/>
    <w:rsid w:val="00033B78"/>
    <w:rsid w:val="000A0EBB"/>
    <w:rsid w:val="000A7FD8"/>
    <w:rsid w:val="000C04ED"/>
    <w:rsid w:val="001172B0"/>
    <w:rsid w:val="00124489"/>
    <w:rsid w:val="00137457"/>
    <w:rsid w:val="00145F02"/>
    <w:rsid w:val="0015001D"/>
    <w:rsid w:val="00153F41"/>
    <w:rsid w:val="001820B1"/>
    <w:rsid w:val="001A1FCB"/>
    <w:rsid w:val="001C0498"/>
    <w:rsid w:val="001D1048"/>
    <w:rsid w:val="002338B2"/>
    <w:rsid w:val="00237C01"/>
    <w:rsid w:val="00250F79"/>
    <w:rsid w:val="002717AC"/>
    <w:rsid w:val="0027453D"/>
    <w:rsid w:val="00280141"/>
    <w:rsid w:val="002944B8"/>
    <w:rsid w:val="002A5475"/>
    <w:rsid w:val="002B7D04"/>
    <w:rsid w:val="002E2EF0"/>
    <w:rsid w:val="003B768D"/>
    <w:rsid w:val="0041705C"/>
    <w:rsid w:val="0044586F"/>
    <w:rsid w:val="004917E9"/>
    <w:rsid w:val="004A2FDB"/>
    <w:rsid w:val="004B3785"/>
    <w:rsid w:val="004B6F6F"/>
    <w:rsid w:val="004D454A"/>
    <w:rsid w:val="004F570E"/>
    <w:rsid w:val="00501D07"/>
    <w:rsid w:val="005026FF"/>
    <w:rsid w:val="0051291A"/>
    <w:rsid w:val="00541331"/>
    <w:rsid w:val="00550430"/>
    <w:rsid w:val="005525EC"/>
    <w:rsid w:val="005656D2"/>
    <w:rsid w:val="005803CD"/>
    <w:rsid w:val="00586A66"/>
    <w:rsid w:val="005A01DF"/>
    <w:rsid w:val="005A34DC"/>
    <w:rsid w:val="005D4202"/>
    <w:rsid w:val="005F63C5"/>
    <w:rsid w:val="00682294"/>
    <w:rsid w:val="0068359B"/>
    <w:rsid w:val="00690D7D"/>
    <w:rsid w:val="006C630E"/>
    <w:rsid w:val="00740039"/>
    <w:rsid w:val="007501E9"/>
    <w:rsid w:val="0077151E"/>
    <w:rsid w:val="007817EA"/>
    <w:rsid w:val="007835CB"/>
    <w:rsid w:val="00843C5D"/>
    <w:rsid w:val="008835B5"/>
    <w:rsid w:val="00890B11"/>
    <w:rsid w:val="008D4F75"/>
    <w:rsid w:val="00926125"/>
    <w:rsid w:val="0095218A"/>
    <w:rsid w:val="00970C3C"/>
    <w:rsid w:val="009D418B"/>
    <w:rsid w:val="009D7914"/>
    <w:rsid w:val="009E403A"/>
    <w:rsid w:val="009E56CB"/>
    <w:rsid w:val="00A56164"/>
    <w:rsid w:val="00A7096F"/>
    <w:rsid w:val="00A73EEF"/>
    <w:rsid w:val="00AA6AEA"/>
    <w:rsid w:val="00AB2D90"/>
    <w:rsid w:val="00AC251D"/>
    <w:rsid w:val="00AE19B5"/>
    <w:rsid w:val="00B217B5"/>
    <w:rsid w:val="00B231D1"/>
    <w:rsid w:val="00B72BC6"/>
    <w:rsid w:val="00BD5357"/>
    <w:rsid w:val="00C07A9D"/>
    <w:rsid w:val="00C5116F"/>
    <w:rsid w:val="00C736A7"/>
    <w:rsid w:val="00CA3456"/>
    <w:rsid w:val="00CC7539"/>
    <w:rsid w:val="00CE41CC"/>
    <w:rsid w:val="00D3209C"/>
    <w:rsid w:val="00D367AE"/>
    <w:rsid w:val="00D7023E"/>
    <w:rsid w:val="00D70770"/>
    <w:rsid w:val="00D708DA"/>
    <w:rsid w:val="00DD586E"/>
    <w:rsid w:val="00E019DC"/>
    <w:rsid w:val="00E22DF5"/>
    <w:rsid w:val="00E26491"/>
    <w:rsid w:val="00E63B98"/>
    <w:rsid w:val="00E6552F"/>
    <w:rsid w:val="00E85392"/>
    <w:rsid w:val="00EA24DE"/>
    <w:rsid w:val="00EA3113"/>
    <w:rsid w:val="00ED7FA8"/>
    <w:rsid w:val="00EE20F6"/>
    <w:rsid w:val="00F50F8D"/>
    <w:rsid w:val="00F875FE"/>
    <w:rsid w:val="00FC6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E447A"/>
  <w15:docId w15:val="{A30FD5D7-FFEB-416D-9DA7-CB87A071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63C5"/>
  </w:style>
  <w:style w:type="paragraph" w:styleId="1">
    <w:name w:val="heading 1"/>
    <w:basedOn w:val="a"/>
    <w:link w:val="10"/>
    <w:uiPriority w:val="9"/>
    <w:qFormat/>
    <w:rsid w:val="00AB2D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2D90"/>
    <w:rPr>
      <w:rFonts w:ascii="Times New Roman" w:eastAsia="Times New Roman" w:hAnsi="Times New Roman" w:cs="Times New Roman"/>
      <w:b/>
      <w:bCs/>
      <w:kern w:val="36"/>
      <w:sz w:val="48"/>
      <w:szCs w:val="48"/>
    </w:rPr>
  </w:style>
  <w:style w:type="paragraph" w:styleId="a3">
    <w:name w:val="Plain Text"/>
    <w:basedOn w:val="a"/>
    <w:link w:val="a4"/>
    <w:semiHidden/>
    <w:unhideWhenUsed/>
    <w:rsid w:val="00AB2D90"/>
    <w:pPr>
      <w:spacing w:after="0" w:line="240" w:lineRule="auto"/>
    </w:pPr>
    <w:rPr>
      <w:rFonts w:ascii="Courier New" w:eastAsia="Times New Roman" w:hAnsi="Courier New" w:cs="Courier New"/>
      <w:sz w:val="20"/>
      <w:szCs w:val="20"/>
    </w:rPr>
  </w:style>
  <w:style w:type="character" w:customStyle="1" w:styleId="a4">
    <w:name w:val="Текст Знак"/>
    <w:basedOn w:val="a0"/>
    <w:link w:val="a3"/>
    <w:semiHidden/>
    <w:rsid w:val="00AB2D90"/>
    <w:rPr>
      <w:rFonts w:ascii="Courier New" w:eastAsia="Times New Roman" w:hAnsi="Courier New" w:cs="Courier New"/>
      <w:sz w:val="20"/>
      <w:szCs w:val="20"/>
    </w:rPr>
  </w:style>
  <w:style w:type="table" w:styleId="a5">
    <w:name w:val="Table Grid"/>
    <w:basedOn w:val="a1"/>
    <w:rsid w:val="00AB2D90"/>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5525EC"/>
    <w:pPr>
      <w:spacing w:after="0" w:line="240" w:lineRule="auto"/>
    </w:pPr>
  </w:style>
  <w:style w:type="paragraph" w:styleId="a7">
    <w:name w:val="Balloon Text"/>
    <w:basedOn w:val="a"/>
    <w:link w:val="a8"/>
    <w:uiPriority w:val="99"/>
    <w:semiHidden/>
    <w:unhideWhenUsed/>
    <w:rsid w:val="00E22DF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22DF5"/>
    <w:rPr>
      <w:rFonts w:ascii="Segoe UI" w:hAnsi="Segoe UI" w:cs="Segoe UI"/>
      <w:sz w:val="18"/>
      <w:szCs w:val="18"/>
    </w:rPr>
  </w:style>
  <w:style w:type="character" w:styleId="a9">
    <w:name w:val="Hyperlink"/>
    <w:basedOn w:val="a0"/>
    <w:uiPriority w:val="99"/>
    <w:unhideWhenUsed/>
    <w:rsid w:val="00E853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536408">
      <w:bodyDiv w:val="1"/>
      <w:marLeft w:val="0"/>
      <w:marRight w:val="0"/>
      <w:marTop w:val="0"/>
      <w:marBottom w:val="0"/>
      <w:divBdr>
        <w:top w:val="none" w:sz="0" w:space="0" w:color="auto"/>
        <w:left w:val="none" w:sz="0" w:space="0" w:color="auto"/>
        <w:bottom w:val="none" w:sz="0" w:space="0" w:color="auto"/>
        <w:right w:val="none" w:sz="0" w:space="0" w:color="auto"/>
      </w:divBdr>
    </w:div>
    <w:div w:id="823157708">
      <w:bodyDiv w:val="1"/>
      <w:marLeft w:val="0"/>
      <w:marRight w:val="0"/>
      <w:marTop w:val="0"/>
      <w:marBottom w:val="0"/>
      <w:divBdr>
        <w:top w:val="none" w:sz="0" w:space="0" w:color="auto"/>
        <w:left w:val="none" w:sz="0" w:space="0" w:color="auto"/>
        <w:bottom w:val="none" w:sz="0" w:space="0" w:color="auto"/>
        <w:right w:val="none" w:sz="0" w:space="0" w:color="auto"/>
      </w:divBdr>
    </w:div>
    <w:div w:id="135210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FDEB0-8E07-4F22-853A-35E17C95B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1</Pages>
  <Words>2431</Words>
  <Characters>13862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Эльвира Аницева</cp:lastModifiedBy>
  <cp:revision>30</cp:revision>
  <cp:lastPrinted>2022-03-29T06:22:00Z</cp:lastPrinted>
  <dcterms:created xsi:type="dcterms:W3CDTF">2019-10-18T10:21:00Z</dcterms:created>
  <dcterms:modified xsi:type="dcterms:W3CDTF">2022-08-03T05:30:00Z</dcterms:modified>
</cp:coreProperties>
</file>